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45" w:rsidRDefault="00662345" w:rsidP="00AB60BE">
      <w:pPr>
        <w:spacing w:after="0" w:line="240" w:lineRule="auto"/>
        <w:jc w:val="center"/>
        <w:rPr>
          <w:rFonts w:ascii="Monotype Corsiva" w:eastAsia="Times New Roman" w:hAnsi="Monotype Corsiva" w:cs="Times New Roman"/>
          <w:b/>
        </w:rPr>
      </w:pPr>
    </w:p>
    <w:p w:rsidR="00AD4D98" w:rsidRPr="0008090E" w:rsidRDefault="00AD4D98" w:rsidP="00AD4D98">
      <w:pPr>
        <w:spacing w:after="0" w:line="240" w:lineRule="auto"/>
        <w:jc w:val="center"/>
        <w:rPr>
          <w:rFonts w:ascii="Times New Roman" w:hAnsi="Times New Roman" w:cs="Times New Roman"/>
          <w:sz w:val="24"/>
          <w:szCs w:val="24"/>
        </w:rPr>
      </w:pPr>
      <w:r w:rsidRPr="0008090E">
        <w:rPr>
          <w:rFonts w:ascii="Times New Roman" w:hAnsi="Times New Roman" w:cs="Times New Roman"/>
          <w:sz w:val="24"/>
          <w:szCs w:val="24"/>
        </w:rPr>
        <w:t xml:space="preserve">Муниципальное общеобразовательное учреждение </w:t>
      </w:r>
    </w:p>
    <w:p w:rsidR="00AD4D98" w:rsidRPr="0008090E" w:rsidRDefault="00AD4D98" w:rsidP="00AD4D98">
      <w:pPr>
        <w:spacing w:after="0" w:line="240" w:lineRule="auto"/>
        <w:jc w:val="center"/>
        <w:rPr>
          <w:rFonts w:ascii="Times New Roman" w:hAnsi="Times New Roman" w:cs="Times New Roman"/>
          <w:sz w:val="24"/>
          <w:szCs w:val="24"/>
        </w:rPr>
      </w:pPr>
      <w:r w:rsidRPr="0008090E">
        <w:rPr>
          <w:rFonts w:ascii="Times New Roman" w:hAnsi="Times New Roman" w:cs="Times New Roman"/>
          <w:sz w:val="24"/>
          <w:szCs w:val="24"/>
        </w:rPr>
        <w:t>Нижнеполтавская средняя общеобразовательная школа</w:t>
      </w:r>
    </w:p>
    <w:p w:rsidR="00AD4D98" w:rsidRPr="0008090E" w:rsidRDefault="00AD4D98" w:rsidP="00AD4D98">
      <w:pPr>
        <w:spacing w:after="0" w:line="240" w:lineRule="auto"/>
        <w:jc w:val="center"/>
        <w:rPr>
          <w:rFonts w:ascii="Times New Roman" w:hAnsi="Times New Roman" w:cs="Times New Roman"/>
          <w:sz w:val="24"/>
          <w:szCs w:val="24"/>
        </w:rPr>
      </w:pPr>
      <w:r w:rsidRPr="0008090E">
        <w:rPr>
          <w:rFonts w:ascii="Times New Roman" w:hAnsi="Times New Roman" w:cs="Times New Roman"/>
          <w:sz w:val="24"/>
          <w:szCs w:val="24"/>
        </w:rPr>
        <w:t>Константиновского района Амурской области</w:t>
      </w:r>
    </w:p>
    <w:p w:rsidR="00AD4D98" w:rsidRPr="0008090E" w:rsidRDefault="00AD4D98" w:rsidP="00AD4D98">
      <w:pPr>
        <w:spacing w:after="0" w:line="240" w:lineRule="auto"/>
        <w:jc w:val="center"/>
        <w:rPr>
          <w:rFonts w:ascii="Times New Roman" w:hAnsi="Times New Roman" w:cs="Times New Roman"/>
          <w:sz w:val="24"/>
          <w:szCs w:val="24"/>
        </w:rPr>
      </w:pPr>
    </w:p>
    <w:p w:rsidR="00AD4D98" w:rsidRPr="00887721" w:rsidRDefault="00AD4D98" w:rsidP="00AD4D98">
      <w:pPr>
        <w:spacing w:after="0" w:line="240" w:lineRule="auto"/>
        <w:jc w:val="center"/>
        <w:rPr>
          <w:rFonts w:ascii="Times New Roman" w:hAnsi="Times New Roman" w:cs="Times New Roman"/>
          <w:szCs w:val="40"/>
        </w:rPr>
      </w:pPr>
    </w:p>
    <w:p w:rsidR="00AD4D98" w:rsidRPr="00887721" w:rsidRDefault="00AD4D98" w:rsidP="00AD4D98">
      <w:pPr>
        <w:spacing w:after="0" w:line="240" w:lineRule="auto"/>
        <w:jc w:val="center"/>
        <w:rPr>
          <w:rFonts w:ascii="Times New Roman" w:hAnsi="Times New Roman" w:cs="Times New Roman"/>
          <w:szCs w:val="40"/>
        </w:rPr>
      </w:pPr>
    </w:p>
    <w:p w:rsidR="00AD4D98" w:rsidRPr="00887721" w:rsidRDefault="00AD4D98" w:rsidP="00AD4D98">
      <w:pPr>
        <w:tabs>
          <w:tab w:val="center" w:pos="5279"/>
        </w:tabs>
        <w:spacing w:after="0" w:line="240" w:lineRule="auto"/>
        <w:rPr>
          <w:rFonts w:ascii="Times New Roman" w:hAnsi="Times New Roman" w:cs="Times New Roman"/>
          <w:sz w:val="20"/>
          <w:szCs w:val="36"/>
        </w:rPr>
      </w:pPr>
      <w:r w:rsidRPr="00887721">
        <w:rPr>
          <w:rFonts w:ascii="Times New Roman" w:hAnsi="Times New Roman" w:cs="Times New Roman"/>
          <w:szCs w:val="36"/>
        </w:rPr>
        <w:t xml:space="preserve"> </w:t>
      </w:r>
      <w:r>
        <w:rPr>
          <w:rFonts w:ascii="Times New Roman" w:hAnsi="Times New Roman" w:cs="Times New Roman"/>
          <w:szCs w:val="36"/>
        </w:rPr>
        <w:tab/>
      </w:r>
      <w:r>
        <w:rPr>
          <w:rFonts w:ascii="Times New Roman" w:hAnsi="Times New Roman" w:cs="Times New Roman"/>
          <w:noProof/>
          <w:szCs w:val="36"/>
        </w:rPr>
        <w:drawing>
          <wp:inline distT="0" distB="0" distL="0" distR="0">
            <wp:extent cx="6099175" cy="1731645"/>
            <wp:effectExtent l="19050" t="0" r="0" b="0"/>
            <wp:docPr id="3" name="Рисунок 2" descr="C:\Users\user\Desktop\август конфер\18-08-2017_02-43-18\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вгуст конфер\18-08-2017_02-43-18\5-11.jpeg"/>
                    <pic:cNvPicPr>
                      <a:picLocks noChangeAspect="1" noChangeArrowheads="1"/>
                    </pic:cNvPicPr>
                  </pic:nvPicPr>
                  <pic:blipFill>
                    <a:blip r:embed="rId6" cstate="print"/>
                    <a:srcRect/>
                    <a:stretch>
                      <a:fillRect/>
                    </a:stretch>
                  </pic:blipFill>
                  <pic:spPr bwMode="auto">
                    <a:xfrm>
                      <a:off x="0" y="0"/>
                      <a:ext cx="6099175" cy="1731645"/>
                    </a:xfrm>
                    <a:prstGeom prst="rect">
                      <a:avLst/>
                    </a:prstGeom>
                    <a:noFill/>
                    <a:ln w="9525">
                      <a:noFill/>
                      <a:miter lim="800000"/>
                      <a:headEnd/>
                      <a:tailEnd/>
                    </a:ln>
                  </pic:spPr>
                </pic:pic>
              </a:graphicData>
            </a:graphic>
          </wp:inline>
        </w:drawing>
      </w:r>
    </w:p>
    <w:p w:rsidR="00AD4D98" w:rsidRPr="00887721" w:rsidRDefault="00AD4D98" w:rsidP="00AD4D98">
      <w:pPr>
        <w:spacing w:after="0" w:line="240" w:lineRule="auto"/>
        <w:rPr>
          <w:rFonts w:ascii="Times New Roman" w:hAnsi="Times New Roman" w:cs="Times New Roman"/>
          <w:szCs w:val="36"/>
        </w:rPr>
      </w:pPr>
    </w:p>
    <w:p w:rsidR="00AD4D98" w:rsidRPr="001D6934" w:rsidRDefault="00AD4D98" w:rsidP="00AD4D98">
      <w:pPr>
        <w:spacing w:after="0" w:line="240" w:lineRule="auto"/>
        <w:rPr>
          <w:rFonts w:ascii="Monotype Corsiva" w:hAnsi="Monotype Corsiva"/>
          <w:szCs w:val="36"/>
        </w:rPr>
      </w:pPr>
    </w:p>
    <w:p w:rsidR="00AD4D98" w:rsidRPr="001D6934" w:rsidRDefault="00AD4D98" w:rsidP="00AD4D98">
      <w:pPr>
        <w:spacing w:after="0" w:line="240" w:lineRule="auto"/>
        <w:rPr>
          <w:rFonts w:ascii="Monotype Corsiva" w:hAnsi="Monotype Corsiva"/>
          <w:szCs w:val="36"/>
        </w:rPr>
      </w:pPr>
    </w:p>
    <w:p w:rsidR="00AD4D98" w:rsidRPr="001D6934" w:rsidRDefault="00AD4D98" w:rsidP="00AD4D98">
      <w:pPr>
        <w:spacing w:after="0" w:line="240" w:lineRule="auto"/>
        <w:rPr>
          <w:rFonts w:ascii="Monotype Corsiva" w:hAnsi="Monotype Corsiva"/>
          <w:szCs w:val="36"/>
        </w:rPr>
      </w:pPr>
    </w:p>
    <w:p w:rsidR="00AD4D98" w:rsidRDefault="00AD4D98" w:rsidP="00AD4D98">
      <w:pPr>
        <w:spacing w:after="0" w:line="240" w:lineRule="auto"/>
        <w:jc w:val="center"/>
        <w:rPr>
          <w:rFonts w:ascii="Times New Roman" w:hAnsi="Times New Roman" w:cs="Times New Roman"/>
          <w:b/>
          <w:sz w:val="52"/>
          <w:szCs w:val="72"/>
        </w:rPr>
      </w:pPr>
    </w:p>
    <w:p w:rsidR="00AD4D98" w:rsidRDefault="00AD4D98" w:rsidP="00AD4D98">
      <w:pPr>
        <w:spacing w:after="0" w:line="240" w:lineRule="auto"/>
        <w:jc w:val="center"/>
        <w:rPr>
          <w:rFonts w:ascii="Times New Roman" w:hAnsi="Times New Roman" w:cs="Times New Roman"/>
          <w:b/>
          <w:sz w:val="52"/>
          <w:szCs w:val="72"/>
        </w:rPr>
      </w:pPr>
    </w:p>
    <w:p w:rsidR="00AD4D98" w:rsidRPr="006F0377" w:rsidRDefault="00AD4D98" w:rsidP="00AD4D98">
      <w:pPr>
        <w:spacing w:after="0" w:line="240" w:lineRule="auto"/>
        <w:jc w:val="center"/>
        <w:rPr>
          <w:rFonts w:ascii="Times New Roman" w:hAnsi="Times New Roman" w:cs="Times New Roman"/>
          <w:b/>
          <w:sz w:val="52"/>
          <w:szCs w:val="72"/>
        </w:rPr>
      </w:pPr>
      <w:r w:rsidRPr="006F0377">
        <w:rPr>
          <w:rFonts w:ascii="Times New Roman" w:hAnsi="Times New Roman" w:cs="Times New Roman"/>
          <w:b/>
          <w:sz w:val="52"/>
          <w:szCs w:val="72"/>
        </w:rPr>
        <w:t xml:space="preserve">Рабочая программа </w:t>
      </w:r>
      <w:r>
        <w:rPr>
          <w:rFonts w:ascii="Times New Roman" w:hAnsi="Times New Roman" w:cs="Times New Roman"/>
          <w:b/>
          <w:sz w:val="52"/>
          <w:szCs w:val="72"/>
        </w:rPr>
        <w:t>по предмету</w:t>
      </w:r>
    </w:p>
    <w:p w:rsidR="00AD4D98" w:rsidRPr="00887721" w:rsidRDefault="00AD4D98" w:rsidP="00AD4D98">
      <w:pPr>
        <w:spacing w:after="0" w:line="240" w:lineRule="auto"/>
        <w:jc w:val="center"/>
        <w:rPr>
          <w:rFonts w:ascii="Times New Roman" w:hAnsi="Times New Roman" w:cs="Times New Roman"/>
          <w:b/>
          <w:sz w:val="52"/>
          <w:szCs w:val="72"/>
        </w:rPr>
      </w:pPr>
      <w:r w:rsidRPr="00887721">
        <w:rPr>
          <w:rFonts w:ascii="Times New Roman" w:hAnsi="Times New Roman" w:cs="Times New Roman"/>
          <w:b/>
          <w:sz w:val="96"/>
          <w:szCs w:val="72"/>
        </w:rPr>
        <w:t>Физика</w:t>
      </w:r>
    </w:p>
    <w:p w:rsidR="00AD4D98" w:rsidRPr="006F0377" w:rsidRDefault="00AD4D98" w:rsidP="00AD4D98">
      <w:pPr>
        <w:spacing w:after="0" w:line="240" w:lineRule="auto"/>
        <w:jc w:val="center"/>
        <w:rPr>
          <w:rFonts w:ascii="Times New Roman" w:hAnsi="Times New Roman" w:cs="Times New Roman"/>
          <w:b/>
          <w:sz w:val="52"/>
          <w:szCs w:val="72"/>
        </w:rPr>
      </w:pPr>
      <w:r>
        <w:rPr>
          <w:rFonts w:ascii="Times New Roman" w:hAnsi="Times New Roman" w:cs="Times New Roman"/>
          <w:b/>
          <w:sz w:val="48"/>
          <w:szCs w:val="72"/>
        </w:rPr>
        <w:t>для 10- 11</w:t>
      </w:r>
      <w:r w:rsidRPr="006F0377">
        <w:rPr>
          <w:rFonts w:ascii="Times New Roman" w:hAnsi="Times New Roman" w:cs="Times New Roman"/>
          <w:b/>
          <w:sz w:val="48"/>
          <w:szCs w:val="72"/>
        </w:rPr>
        <w:t xml:space="preserve"> класс</w:t>
      </w:r>
      <w:r>
        <w:rPr>
          <w:rFonts w:ascii="Times New Roman" w:hAnsi="Times New Roman" w:cs="Times New Roman"/>
          <w:b/>
          <w:sz w:val="48"/>
          <w:szCs w:val="72"/>
        </w:rPr>
        <w:t>а</w:t>
      </w:r>
    </w:p>
    <w:p w:rsidR="00AD4D98" w:rsidRPr="001D6934" w:rsidRDefault="00AD4D98" w:rsidP="00AD4D98">
      <w:pPr>
        <w:spacing w:after="0" w:line="240" w:lineRule="auto"/>
        <w:jc w:val="center"/>
        <w:rPr>
          <w:rFonts w:ascii="Monotype Corsiva" w:hAnsi="Monotype Corsiva"/>
          <w:b/>
          <w:sz w:val="52"/>
          <w:szCs w:val="28"/>
        </w:rPr>
      </w:pPr>
    </w:p>
    <w:p w:rsidR="00AD4D98" w:rsidRPr="001D6934" w:rsidRDefault="00AD4D98" w:rsidP="00AD4D98">
      <w:pPr>
        <w:spacing w:after="0" w:line="240" w:lineRule="auto"/>
        <w:jc w:val="center"/>
        <w:rPr>
          <w:rFonts w:ascii="Monotype Corsiva" w:hAnsi="Monotype Corsiva"/>
          <w:b/>
          <w:sz w:val="52"/>
          <w:szCs w:val="28"/>
        </w:rPr>
      </w:pPr>
    </w:p>
    <w:tbl>
      <w:tblPr>
        <w:tblpPr w:leftFromText="180" w:rightFromText="180" w:vertAnchor="page" w:horzAnchor="margin" w:tblpXSpec="right" w:tblpY="10202"/>
        <w:tblOverlap w:val="never"/>
        <w:tblW w:w="0" w:type="auto"/>
        <w:tblLayout w:type="fixed"/>
        <w:tblLook w:val="04A0"/>
      </w:tblPr>
      <w:tblGrid>
        <w:gridCol w:w="4454"/>
      </w:tblGrid>
      <w:tr w:rsidR="00AD4D98" w:rsidRPr="001D6934" w:rsidTr="00AD4D98">
        <w:trPr>
          <w:trHeight w:val="1693"/>
        </w:trPr>
        <w:tc>
          <w:tcPr>
            <w:tcW w:w="4454" w:type="dxa"/>
          </w:tcPr>
          <w:p w:rsidR="00AD4D98" w:rsidRPr="007706DE" w:rsidRDefault="00AD4D98" w:rsidP="00AD4D98">
            <w:pPr>
              <w:spacing w:after="0" w:line="240" w:lineRule="auto"/>
              <w:rPr>
                <w:rFonts w:ascii="Times New Roman" w:hAnsi="Times New Roman" w:cs="Times New Roman"/>
                <w:sz w:val="28"/>
                <w:szCs w:val="28"/>
              </w:rPr>
            </w:pPr>
            <w:r w:rsidRPr="007706DE">
              <w:rPr>
                <w:rFonts w:ascii="Times New Roman" w:hAnsi="Times New Roman" w:cs="Times New Roman"/>
                <w:sz w:val="28"/>
                <w:szCs w:val="28"/>
              </w:rPr>
              <w:t xml:space="preserve">Составитель: </w:t>
            </w:r>
          </w:p>
          <w:p w:rsidR="00AD4D98" w:rsidRPr="007706DE" w:rsidRDefault="00AD4D98" w:rsidP="00AD4D98">
            <w:pPr>
              <w:spacing w:after="0" w:line="240" w:lineRule="auto"/>
              <w:rPr>
                <w:rFonts w:ascii="Times New Roman" w:hAnsi="Times New Roman" w:cs="Times New Roman"/>
                <w:sz w:val="28"/>
                <w:szCs w:val="28"/>
              </w:rPr>
            </w:pPr>
            <w:r w:rsidRPr="007706DE">
              <w:rPr>
                <w:rFonts w:ascii="Times New Roman" w:hAnsi="Times New Roman" w:cs="Times New Roman"/>
                <w:sz w:val="28"/>
                <w:szCs w:val="28"/>
              </w:rPr>
              <w:t xml:space="preserve">учитель математики и физики </w:t>
            </w:r>
          </w:p>
          <w:p w:rsidR="00AD4D98" w:rsidRPr="007706DE" w:rsidRDefault="00AD4D98" w:rsidP="00AD4D98">
            <w:pPr>
              <w:spacing w:after="0" w:line="240" w:lineRule="auto"/>
              <w:rPr>
                <w:rFonts w:ascii="Times New Roman" w:hAnsi="Times New Roman" w:cs="Times New Roman"/>
                <w:b/>
                <w:sz w:val="28"/>
                <w:szCs w:val="28"/>
              </w:rPr>
            </w:pPr>
            <w:r w:rsidRPr="007706DE">
              <w:rPr>
                <w:rFonts w:ascii="Times New Roman" w:hAnsi="Times New Roman" w:cs="Times New Roman"/>
                <w:sz w:val="28"/>
                <w:szCs w:val="28"/>
              </w:rPr>
              <w:t>Лисовая Людмила Александровна</w:t>
            </w:r>
          </w:p>
        </w:tc>
      </w:tr>
    </w:tbl>
    <w:p w:rsidR="00AD4D98" w:rsidRPr="001D6934" w:rsidRDefault="00AD4D98" w:rsidP="00AD4D98">
      <w:pPr>
        <w:spacing w:after="0" w:line="240" w:lineRule="auto"/>
        <w:jc w:val="center"/>
        <w:rPr>
          <w:rFonts w:ascii="Monotype Corsiva" w:hAnsi="Monotype Corsiva"/>
          <w:b/>
          <w:sz w:val="52"/>
          <w:szCs w:val="28"/>
        </w:rPr>
      </w:pPr>
    </w:p>
    <w:p w:rsidR="00AD4D98" w:rsidRPr="001D6934" w:rsidRDefault="00AD4D98" w:rsidP="00AD4D98">
      <w:pPr>
        <w:spacing w:after="0" w:line="240" w:lineRule="auto"/>
        <w:rPr>
          <w:rFonts w:ascii="Monotype Corsiva" w:hAnsi="Monotype Corsiva"/>
          <w:sz w:val="72"/>
          <w:szCs w:val="40"/>
        </w:rPr>
      </w:pPr>
      <w:r w:rsidRPr="001D6934">
        <w:rPr>
          <w:rFonts w:ascii="Monotype Corsiva" w:hAnsi="Monotype Corsiva"/>
          <w:sz w:val="72"/>
          <w:szCs w:val="40"/>
        </w:rPr>
        <w:t xml:space="preserve">                     </w:t>
      </w: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Default="00AD4D98" w:rsidP="00AD4D98">
      <w:pPr>
        <w:spacing w:after="0" w:line="240" w:lineRule="auto"/>
        <w:jc w:val="center"/>
        <w:rPr>
          <w:rFonts w:ascii="Monotype Corsiva" w:hAnsi="Monotype Corsiva"/>
          <w:sz w:val="28"/>
          <w:szCs w:val="40"/>
        </w:rPr>
      </w:pPr>
    </w:p>
    <w:p w:rsidR="00AD4D98" w:rsidRPr="0090151B" w:rsidRDefault="00AD4D98" w:rsidP="00AD4D98">
      <w:pPr>
        <w:spacing w:after="0" w:line="240" w:lineRule="auto"/>
        <w:jc w:val="center"/>
        <w:rPr>
          <w:rFonts w:ascii="Times New Roman" w:hAnsi="Times New Roman" w:cs="Times New Roman"/>
          <w:sz w:val="28"/>
          <w:szCs w:val="40"/>
        </w:rPr>
      </w:pPr>
      <w:r w:rsidRPr="0090151B">
        <w:rPr>
          <w:rFonts w:ascii="Times New Roman" w:hAnsi="Times New Roman" w:cs="Times New Roman"/>
          <w:sz w:val="28"/>
          <w:szCs w:val="40"/>
        </w:rPr>
        <w:t>20</w:t>
      </w:r>
      <w:r w:rsidR="001F656F">
        <w:rPr>
          <w:rFonts w:ascii="Times New Roman" w:hAnsi="Times New Roman" w:cs="Times New Roman"/>
          <w:sz w:val="28"/>
          <w:szCs w:val="40"/>
        </w:rPr>
        <w:t>17</w:t>
      </w:r>
      <w:r w:rsidRPr="0090151B">
        <w:rPr>
          <w:rFonts w:ascii="Times New Roman" w:hAnsi="Times New Roman" w:cs="Times New Roman"/>
          <w:sz w:val="28"/>
          <w:szCs w:val="40"/>
        </w:rPr>
        <w:t xml:space="preserve"> -20</w:t>
      </w:r>
      <w:r w:rsidR="001F656F">
        <w:rPr>
          <w:rFonts w:ascii="Times New Roman" w:hAnsi="Times New Roman" w:cs="Times New Roman"/>
          <w:sz w:val="28"/>
          <w:szCs w:val="40"/>
        </w:rPr>
        <w:t>18</w:t>
      </w:r>
      <w:r w:rsidRPr="0090151B">
        <w:rPr>
          <w:rFonts w:ascii="Times New Roman" w:hAnsi="Times New Roman" w:cs="Times New Roman"/>
          <w:sz w:val="28"/>
          <w:szCs w:val="40"/>
        </w:rPr>
        <w:t xml:space="preserve"> учебный год</w:t>
      </w:r>
    </w:p>
    <w:p w:rsidR="00AD4D98" w:rsidRDefault="00AD4D98" w:rsidP="00AB60BE">
      <w:pPr>
        <w:spacing w:after="0" w:line="240" w:lineRule="auto"/>
        <w:jc w:val="center"/>
        <w:rPr>
          <w:rFonts w:ascii="Times New Roman" w:eastAsia="Times New Roman" w:hAnsi="Times New Roman" w:cs="Times New Roman"/>
          <w:b/>
          <w:sz w:val="28"/>
          <w:szCs w:val="28"/>
        </w:rPr>
      </w:pPr>
    </w:p>
    <w:p w:rsidR="00FD1653" w:rsidRDefault="00FD1653" w:rsidP="00AB60BE">
      <w:pPr>
        <w:spacing w:after="0" w:line="240" w:lineRule="auto"/>
        <w:jc w:val="center"/>
        <w:rPr>
          <w:rFonts w:ascii="Times New Roman" w:eastAsia="Times New Roman" w:hAnsi="Times New Roman" w:cs="Times New Roman"/>
          <w:b/>
          <w:sz w:val="28"/>
          <w:szCs w:val="28"/>
        </w:rPr>
      </w:pPr>
      <w:r w:rsidRPr="001E7D4F">
        <w:rPr>
          <w:rFonts w:ascii="Times New Roman" w:eastAsia="Times New Roman" w:hAnsi="Times New Roman" w:cs="Times New Roman"/>
          <w:b/>
          <w:sz w:val="28"/>
          <w:szCs w:val="28"/>
        </w:rPr>
        <w:lastRenderedPageBreak/>
        <w:t>Пояснительная записка</w:t>
      </w:r>
    </w:p>
    <w:p w:rsidR="001E7D4F" w:rsidRPr="001E7D4F" w:rsidRDefault="001E7D4F" w:rsidP="00AB60BE">
      <w:pPr>
        <w:spacing w:after="0" w:line="240" w:lineRule="auto"/>
        <w:jc w:val="center"/>
        <w:rPr>
          <w:rFonts w:ascii="Times New Roman" w:eastAsia="Times New Roman" w:hAnsi="Times New Roman" w:cs="Times New Roman"/>
          <w:b/>
          <w:sz w:val="28"/>
          <w:szCs w:val="28"/>
        </w:rPr>
      </w:pPr>
    </w:p>
    <w:p w:rsidR="004B168D" w:rsidRPr="007706DE" w:rsidRDefault="004B168D" w:rsidP="004B168D">
      <w:pPr>
        <w:spacing w:after="0" w:line="240" w:lineRule="auto"/>
        <w:ind w:firstLine="426"/>
        <w:jc w:val="both"/>
        <w:rPr>
          <w:rFonts w:ascii="Times New Roman" w:eastAsia="Times New Roman" w:hAnsi="Times New Roman" w:cs="Times New Roman"/>
          <w:b/>
          <w:sz w:val="24"/>
          <w:szCs w:val="24"/>
          <w:u w:val="single"/>
        </w:rPr>
      </w:pPr>
      <w:r w:rsidRPr="007706DE">
        <w:rPr>
          <w:rFonts w:ascii="Times New Roman" w:eastAsia="Times New Roman" w:hAnsi="Times New Roman" w:cs="Times New Roman"/>
          <w:b/>
          <w:sz w:val="24"/>
          <w:szCs w:val="24"/>
          <w:u w:val="single"/>
        </w:rPr>
        <w:t>Нормативно-правовые документы</w:t>
      </w:r>
    </w:p>
    <w:p w:rsidR="004B168D" w:rsidRPr="007706DE" w:rsidRDefault="004B168D" w:rsidP="004B168D">
      <w:pPr>
        <w:spacing w:after="0" w:line="240" w:lineRule="auto"/>
        <w:ind w:firstLine="426"/>
        <w:jc w:val="both"/>
        <w:rPr>
          <w:rFonts w:ascii="Times New Roman" w:eastAsia="Times New Roman" w:hAnsi="Times New Roman" w:cs="Times New Roman"/>
          <w:sz w:val="24"/>
          <w:szCs w:val="24"/>
        </w:rPr>
      </w:pPr>
      <w:r w:rsidRPr="007706DE">
        <w:rPr>
          <w:rFonts w:ascii="Times New Roman" w:hAnsi="Times New Roman" w:cs="Times New Roman"/>
          <w:sz w:val="24"/>
          <w:szCs w:val="24"/>
        </w:rPr>
        <w:t>Рабоч</w:t>
      </w:r>
      <w:r w:rsidRPr="007706DE">
        <w:rPr>
          <w:rFonts w:ascii="Times New Roman" w:eastAsia="Times New Roman" w:hAnsi="Times New Roman" w:cs="Times New Roman"/>
          <w:sz w:val="24"/>
          <w:szCs w:val="24"/>
        </w:rPr>
        <w:t xml:space="preserve">ая программа по физике составлена на основе </w:t>
      </w:r>
    </w:p>
    <w:p w:rsidR="004B168D" w:rsidRPr="007706DE" w:rsidRDefault="004B168D" w:rsidP="004B168D">
      <w:pPr>
        <w:pStyle w:val="a3"/>
        <w:numPr>
          <w:ilvl w:val="0"/>
          <w:numId w:val="32"/>
        </w:numPr>
        <w:spacing w:after="0" w:line="240" w:lineRule="auto"/>
        <w:jc w:val="both"/>
        <w:rPr>
          <w:rFonts w:ascii="Times New Roman" w:eastAsia="Times New Roman" w:hAnsi="Times New Roman" w:cs="Times New Roman"/>
          <w:sz w:val="24"/>
          <w:szCs w:val="24"/>
        </w:rPr>
      </w:pPr>
      <w:r w:rsidRPr="007706DE">
        <w:rPr>
          <w:rFonts w:ascii="Times New Roman" w:eastAsia="Times New Roman" w:hAnsi="Times New Roman" w:cs="Times New Roman"/>
          <w:sz w:val="24"/>
          <w:szCs w:val="24"/>
        </w:rPr>
        <w:t>федерального компонента г</w:t>
      </w:r>
      <w:r>
        <w:rPr>
          <w:rFonts w:ascii="Times New Roman" w:eastAsia="Times New Roman" w:hAnsi="Times New Roman" w:cs="Times New Roman"/>
          <w:sz w:val="24"/>
          <w:szCs w:val="24"/>
        </w:rPr>
        <w:t>осударственного стандарта среднего</w:t>
      </w:r>
      <w:r w:rsidRPr="007706DE">
        <w:rPr>
          <w:rFonts w:ascii="Times New Roman" w:eastAsia="Times New Roman" w:hAnsi="Times New Roman" w:cs="Times New Roman"/>
          <w:sz w:val="24"/>
          <w:szCs w:val="24"/>
        </w:rPr>
        <w:t xml:space="preserve"> образования</w:t>
      </w:r>
    </w:p>
    <w:p w:rsidR="004B168D" w:rsidRPr="007706DE" w:rsidRDefault="004B168D" w:rsidP="004B168D">
      <w:pPr>
        <w:pStyle w:val="a3"/>
        <w:numPr>
          <w:ilvl w:val="0"/>
          <w:numId w:val="32"/>
        </w:numPr>
        <w:spacing w:after="0" w:line="240" w:lineRule="auto"/>
        <w:jc w:val="both"/>
        <w:rPr>
          <w:rFonts w:ascii="Times New Roman" w:eastAsia="Times New Roman" w:hAnsi="Times New Roman" w:cs="Times New Roman"/>
          <w:sz w:val="24"/>
          <w:szCs w:val="24"/>
        </w:rPr>
      </w:pPr>
      <w:r w:rsidRPr="007706DE">
        <w:rPr>
          <w:rFonts w:ascii="Times New Roman" w:eastAsia="Times New Roman" w:hAnsi="Times New Roman" w:cs="Times New Roman"/>
          <w:sz w:val="24"/>
          <w:szCs w:val="24"/>
        </w:rPr>
        <w:t>федерального перечня учебников рекомендованных Министерством образования РФ к использованию в образовательном процессе в общеобразовательных учреждениях</w:t>
      </w:r>
    </w:p>
    <w:p w:rsidR="004B168D" w:rsidRPr="007706DE" w:rsidRDefault="004B168D" w:rsidP="004B168D">
      <w:pPr>
        <w:pStyle w:val="a3"/>
        <w:numPr>
          <w:ilvl w:val="0"/>
          <w:numId w:val="32"/>
        </w:numPr>
        <w:spacing w:after="0" w:line="240" w:lineRule="auto"/>
        <w:jc w:val="both"/>
        <w:rPr>
          <w:rFonts w:ascii="Times New Roman" w:hAnsi="Times New Roman" w:cs="Times New Roman"/>
          <w:sz w:val="24"/>
          <w:szCs w:val="24"/>
        </w:rPr>
      </w:pPr>
      <w:proofErr w:type="gramStart"/>
      <w:r w:rsidRPr="007706DE">
        <w:rPr>
          <w:rFonts w:ascii="Times New Roman" w:hAnsi="Times New Roman" w:cs="Times New Roman"/>
          <w:sz w:val="24"/>
          <w:szCs w:val="24"/>
        </w:rPr>
        <w:t>авторской программы (авторы:</w:t>
      </w:r>
      <w:proofErr w:type="gramEnd"/>
      <w:r w:rsidRPr="007706DE">
        <w:rPr>
          <w:rFonts w:ascii="Times New Roman" w:hAnsi="Times New Roman" w:cs="Times New Roman"/>
          <w:sz w:val="24"/>
          <w:szCs w:val="24"/>
        </w:rPr>
        <w:t xml:space="preserve"> В.С. </w:t>
      </w:r>
      <w:proofErr w:type="spellStart"/>
      <w:r w:rsidRPr="007706DE">
        <w:rPr>
          <w:rFonts w:ascii="Times New Roman" w:hAnsi="Times New Roman" w:cs="Times New Roman"/>
          <w:sz w:val="24"/>
          <w:szCs w:val="24"/>
        </w:rPr>
        <w:t>Данюшков</w:t>
      </w:r>
      <w:proofErr w:type="spellEnd"/>
      <w:r w:rsidRPr="007706DE">
        <w:rPr>
          <w:rFonts w:ascii="Times New Roman" w:hAnsi="Times New Roman" w:cs="Times New Roman"/>
          <w:sz w:val="24"/>
          <w:szCs w:val="24"/>
        </w:rPr>
        <w:t xml:space="preserve">, О.В. Коршунова), составленной на основе программы автора  Г.Я. Мякишева (Программы общеобразовательных учреждений. Физика. 10-11 классы / П.Г. Саенко, В.С. </w:t>
      </w:r>
      <w:proofErr w:type="spellStart"/>
      <w:r w:rsidRPr="007706DE">
        <w:rPr>
          <w:rFonts w:ascii="Times New Roman" w:hAnsi="Times New Roman" w:cs="Times New Roman"/>
          <w:sz w:val="24"/>
          <w:szCs w:val="24"/>
        </w:rPr>
        <w:t>Данюшенков</w:t>
      </w:r>
      <w:proofErr w:type="spellEnd"/>
      <w:r w:rsidRPr="007706DE">
        <w:rPr>
          <w:rFonts w:ascii="Times New Roman" w:hAnsi="Times New Roman" w:cs="Times New Roman"/>
          <w:sz w:val="24"/>
          <w:szCs w:val="24"/>
        </w:rPr>
        <w:t>, О.В. Коршунова и др. – М.: Просвещение, 2009).</w:t>
      </w:r>
    </w:p>
    <w:p w:rsidR="007706DE" w:rsidRPr="007706DE" w:rsidRDefault="007706DE" w:rsidP="00AB60BE">
      <w:pPr>
        <w:pStyle w:val="21"/>
        <w:spacing w:line="240" w:lineRule="auto"/>
        <w:ind w:firstLine="426"/>
        <w:rPr>
          <w:b/>
          <w:sz w:val="24"/>
          <w:u w:val="single"/>
        </w:rPr>
      </w:pPr>
      <w:r w:rsidRPr="007706DE">
        <w:rPr>
          <w:b/>
          <w:sz w:val="24"/>
          <w:u w:val="single"/>
        </w:rPr>
        <w:t>Цели изучения физики</w:t>
      </w:r>
    </w:p>
    <w:p w:rsidR="007706DE" w:rsidRPr="007706DE" w:rsidRDefault="007706DE" w:rsidP="00AB60BE">
      <w:pPr>
        <w:pStyle w:val="21"/>
        <w:spacing w:line="240" w:lineRule="auto"/>
        <w:ind w:firstLine="426"/>
        <w:rPr>
          <w:sz w:val="24"/>
        </w:rPr>
      </w:pPr>
      <w:r w:rsidRPr="007706DE">
        <w:rPr>
          <w:sz w:val="24"/>
        </w:rPr>
        <w:t>Изучение физики в средних (полных) образовательных учреждениях на базовом уровне направлено на достижение следующих целей:</w:t>
      </w:r>
    </w:p>
    <w:p w:rsidR="007706DE" w:rsidRPr="007706DE" w:rsidRDefault="007706DE" w:rsidP="00AB60BE">
      <w:pPr>
        <w:numPr>
          <w:ilvl w:val="0"/>
          <w:numId w:val="2"/>
        </w:numPr>
        <w:tabs>
          <w:tab w:val="clear" w:pos="567"/>
          <w:tab w:val="num" w:pos="709"/>
        </w:tabs>
        <w:spacing w:after="0" w:line="240" w:lineRule="auto"/>
        <w:ind w:hanging="425"/>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 xml:space="preserve">освоение знаний </w:t>
      </w:r>
      <w:r w:rsidRPr="007706DE">
        <w:rPr>
          <w:rFonts w:ascii="Times New Roman" w:eastAsia="Times New Roman" w:hAnsi="Times New Roman" w:cs="Times New Roman"/>
          <w:i/>
          <w:sz w:val="24"/>
          <w:szCs w:val="24"/>
        </w:rPr>
        <w:t>о</w:t>
      </w:r>
      <w:r w:rsidRPr="007706DE">
        <w:rPr>
          <w:rFonts w:ascii="Times New Roman" w:eastAsia="Times New Roman" w:hAnsi="Times New Roman" w:cs="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706DE" w:rsidRPr="007706DE" w:rsidRDefault="007706DE" w:rsidP="00AB60BE">
      <w:pPr>
        <w:numPr>
          <w:ilvl w:val="0"/>
          <w:numId w:val="2"/>
        </w:numPr>
        <w:tabs>
          <w:tab w:val="clear" w:pos="567"/>
          <w:tab w:val="num" w:pos="709"/>
        </w:tabs>
        <w:spacing w:after="0" w:line="240" w:lineRule="auto"/>
        <w:ind w:hanging="425"/>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овладение умениями</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706DE" w:rsidRPr="007706DE" w:rsidRDefault="007706DE" w:rsidP="00AB60BE">
      <w:pPr>
        <w:numPr>
          <w:ilvl w:val="0"/>
          <w:numId w:val="2"/>
        </w:numPr>
        <w:tabs>
          <w:tab w:val="clear" w:pos="567"/>
          <w:tab w:val="num" w:pos="709"/>
        </w:tabs>
        <w:spacing w:after="0" w:line="240" w:lineRule="auto"/>
        <w:ind w:hanging="425"/>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 xml:space="preserve">развитие </w:t>
      </w:r>
      <w:r w:rsidRPr="007706DE">
        <w:rPr>
          <w:rFonts w:ascii="Times New Roman" w:eastAsia="Times New Roman" w:hAnsi="Times New Roman" w:cs="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7706DE" w:rsidRPr="007706DE" w:rsidRDefault="007706DE" w:rsidP="00AB60BE">
      <w:pPr>
        <w:numPr>
          <w:ilvl w:val="0"/>
          <w:numId w:val="2"/>
        </w:numPr>
        <w:tabs>
          <w:tab w:val="clear" w:pos="567"/>
          <w:tab w:val="num" w:pos="709"/>
        </w:tabs>
        <w:spacing w:after="0" w:line="240" w:lineRule="auto"/>
        <w:ind w:hanging="425"/>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 xml:space="preserve">воспитание </w:t>
      </w:r>
      <w:r w:rsidRPr="007706DE">
        <w:rPr>
          <w:rFonts w:ascii="Times New Roman" w:eastAsia="Times New Roman" w:hAnsi="Times New Roman" w:cs="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706DE" w:rsidRPr="007706DE" w:rsidRDefault="007706DE" w:rsidP="00AB60BE">
      <w:pPr>
        <w:numPr>
          <w:ilvl w:val="0"/>
          <w:numId w:val="2"/>
        </w:numPr>
        <w:tabs>
          <w:tab w:val="clear" w:pos="567"/>
          <w:tab w:val="num" w:pos="709"/>
        </w:tabs>
        <w:spacing w:after="0" w:line="240" w:lineRule="auto"/>
        <w:ind w:hanging="425"/>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использование приобретенных знаний и умений</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706DE" w:rsidRPr="007706DE" w:rsidRDefault="007706DE" w:rsidP="00AB60BE">
      <w:pPr>
        <w:spacing w:after="0" w:line="240" w:lineRule="auto"/>
        <w:jc w:val="both"/>
        <w:rPr>
          <w:rFonts w:ascii="Times New Roman" w:hAnsi="Times New Roman" w:cs="Times New Roman"/>
          <w:sz w:val="24"/>
          <w:szCs w:val="24"/>
        </w:rPr>
      </w:pPr>
    </w:p>
    <w:p w:rsidR="007706DE" w:rsidRPr="007706DE" w:rsidRDefault="007706DE" w:rsidP="00AB60BE">
      <w:pPr>
        <w:spacing w:after="0" w:line="240" w:lineRule="auto"/>
        <w:ind w:firstLine="426"/>
        <w:jc w:val="both"/>
        <w:rPr>
          <w:rFonts w:ascii="Times New Roman" w:hAnsi="Times New Roman" w:cs="Times New Roman"/>
          <w:b/>
          <w:sz w:val="24"/>
          <w:szCs w:val="24"/>
        </w:rPr>
      </w:pPr>
      <w:r w:rsidRPr="007706DE">
        <w:rPr>
          <w:rFonts w:ascii="Times New Roman" w:hAnsi="Times New Roman" w:cs="Times New Roman"/>
          <w:b/>
          <w:sz w:val="24"/>
          <w:szCs w:val="24"/>
          <w:u w:val="single"/>
        </w:rPr>
        <w:t>Задачи учебного предмета</w:t>
      </w:r>
    </w:p>
    <w:p w:rsidR="007706DE" w:rsidRPr="007706DE" w:rsidRDefault="007706DE" w:rsidP="00AB60BE">
      <w:pPr>
        <w:spacing w:after="0" w:line="240" w:lineRule="auto"/>
        <w:ind w:firstLine="426"/>
        <w:jc w:val="both"/>
        <w:rPr>
          <w:rFonts w:ascii="Times New Roman" w:hAnsi="Times New Roman" w:cs="Times New Roman"/>
          <w:sz w:val="24"/>
          <w:szCs w:val="24"/>
        </w:rPr>
      </w:pPr>
      <w:r w:rsidRPr="007706DE">
        <w:rPr>
          <w:rFonts w:ascii="Times New Roman" w:hAnsi="Times New Roman" w:cs="Times New Roman"/>
          <w:sz w:val="24"/>
          <w:szCs w:val="24"/>
        </w:rPr>
        <w:t>Содержание образования, представленное в основной школе, развивается в следующих направлениях:</w:t>
      </w:r>
    </w:p>
    <w:p w:rsidR="007706DE" w:rsidRPr="007706DE" w:rsidRDefault="007706DE" w:rsidP="00AB60BE">
      <w:pPr>
        <w:pStyle w:val="a3"/>
        <w:numPr>
          <w:ilvl w:val="0"/>
          <w:numId w:val="1"/>
        </w:numPr>
        <w:spacing w:after="0" w:line="240" w:lineRule="auto"/>
        <w:jc w:val="both"/>
        <w:rPr>
          <w:rFonts w:ascii="Times New Roman" w:hAnsi="Times New Roman" w:cs="Times New Roman"/>
          <w:sz w:val="24"/>
          <w:szCs w:val="24"/>
        </w:rPr>
      </w:pPr>
      <w:r w:rsidRPr="007706DE">
        <w:rPr>
          <w:rFonts w:ascii="Times New Roman" w:eastAsia="Times New Roman" w:hAnsi="Times New Roman" w:cs="Times New Roman"/>
          <w:sz w:val="24"/>
          <w:szCs w:val="24"/>
        </w:rPr>
        <w:t>формирования основ научного мировоззрения</w:t>
      </w:r>
    </w:p>
    <w:p w:rsidR="007706DE" w:rsidRPr="007706DE" w:rsidRDefault="007706DE" w:rsidP="00AB60BE">
      <w:pPr>
        <w:pStyle w:val="a3"/>
        <w:numPr>
          <w:ilvl w:val="0"/>
          <w:numId w:val="1"/>
        </w:numPr>
        <w:spacing w:after="0" w:line="240" w:lineRule="auto"/>
        <w:jc w:val="both"/>
        <w:rPr>
          <w:rFonts w:ascii="Times New Roman" w:hAnsi="Times New Roman" w:cs="Times New Roman"/>
          <w:sz w:val="24"/>
          <w:szCs w:val="24"/>
        </w:rPr>
      </w:pPr>
      <w:r w:rsidRPr="007706DE">
        <w:rPr>
          <w:rFonts w:ascii="Times New Roman" w:eastAsia="Times New Roman" w:hAnsi="Times New Roman" w:cs="Times New Roman"/>
          <w:sz w:val="24"/>
          <w:szCs w:val="24"/>
        </w:rPr>
        <w:t>развития интеллектуальных способностей</w:t>
      </w:r>
      <w:r w:rsidRPr="007706DE">
        <w:rPr>
          <w:rFonts w:ascii="Times New Roman" w:hAnsi="Times New Roman" w:cs="Times New Roman"/>
          <w:sz w:val="24"/>
          <w:szCs w:val="24"/>
        </w:rPr>
        <w:t xml:space="preserve"> учащихся</w:t>
      </w:r>
    </w:p>
    <w:p w:rsidR="007706DE" w:rsidRPr="007706DE" w:rsidRDefault="007706DE" w:rsidP="00AB60BE">
      <w:pPr>
        <w:pStyle w:val="a3"/>
        <w:numPr>
          <w:ilvl w:val="0"/>
          <w:numId w:val="1"/>
        </w:numPr>
        <w:spacing w:after="0" w:line="240" w:lineRule="auto"/>
        <w:jc w:val="both"/>
        <w:rPr>
          <w:rFonts w:ascii="Times New Roman" w:hAnsi="Times New Roman" w:cs="Times New Roman"/>
          <w:sz w:val="24"/>
          <w:szCs w:val="24"/>
        </w:rPr>
      </w:pPr>
      <w:r w:rsidRPr="007706DE">
        <w:rPr>
          <w:rFonts w:ascii="Times New Roman" w:hAnsi="Times New Roman" w:cs="Times New Roman"/>
          <w:sz w:val="24"/>
          <w:szCs w:val="24"/>
        </w:rPr>
        <w:t xml:space="preserve">развитие </w:t>
      </w:r>
      <w:r w:rsidRPr="007706DE">
        <w:rPr>
          <w:rFonts w:ascii="Times New Roman" w:eastAsia="Times New Roman" w:hAnsi="Times New Roman" w:cs="Times New Roman"/>
          <w:sz w:val="24"/>
          <w:szCs w:val="24"/>
        </w:rPr>
        <w:t>познавательных интересов  школьников в процессе изучения физики</w:t>
      </w:r>
    </w:p>
    <w:p w:rsidR="007706DE" w:rsidRPr="007706DE" w:rsidRDefault="007706DE" w:rsidP="00AB60BE">
      <w:pPr>
        <w:pStyle w:val="a3"/>
        <w:numPr>
          <w:ilvl w:val="0"/>
          <w:numId w:val="1"/>
        </w:numPr>
        <w:spacing w:after="0" w:line="240" w:lineRule="auto"/>
        <w:jc w:val="both"/>
        <w:rPr>
          <w:rFonts w:ascii="Times New Roman" w:hAnsi="Times New Roman" w:cs="Times New Roman"/>
          <w:sz w:val="24"/>
          <w:szCs w:val="24"/>
        </w:rPr>
      </w:pPr>
      <w:r w:rsidRPr="007706DE">
        <w:rPr>
          <w:rFonts w:ascii="Times New Roman" w:hAnsi="Times New Roman" w:cs="Times New Roman"/>
          <w:sz w:val="24"/>
          <w:szCs w:val="24"/>
        </w:rPr>
        <w:t xml:space="preserve">знакомство </w:t>
      </w:r>
      <w:r w:rsidRPr="007706DE">
        <w:rPr>
          <w:rFonts w:ascii="Times New Roman" w:eastAsia="Times New Roman" w:hAnsi="Times New Roman" w:cs="Times New Roman"/>
          <w:sz w:val="24"/>
          <w:szCs w:val="24"/>
        </w:rPr>
        <w:t>с методами научного познания окружающего мира</w:t>
      </w:r>
    </w:p>
    <w:p w:rsidR="007706DE" w:rsidRPr="007706DE" w:rsidRDefault="007706DE" w:rsidP="00AB60BE">
      <w:pPr>
        <w:pStyle w:val="a3"/>
        <w:numPr>
          <w:ilvl w:val="0"/>
          <w:numId w:val="1"/>
        </w:numPr>
        <w:spacing w:after="0" w:line="240" w:lineRule="auto"/>
        <w:jc w:val="both"/>
        <w:rPr>
          <w:rFonts w:ascii="Times New Roman" w:hAnsi="Times New Roman" w:cs="Times New Roman"/>
          <w:sz w:val="24"/>
          <w:szCs w:val="24"/>
        </w:rPr>
      </w:pPr>
      <w:r w:rsidRPr="007706DE">
        <w:rPr>
          <w:rFonts w:ascii="Times New Roman" w:hAnsi="Times New Roman" w:cs="Times New Roman"/>
          <w:sz w:val="24"/>
          <w:szCs w:val="24"/>
        </w:rPr>
        <w:t>постановка</w:t>
      </w:r>
      <w:r w:rsidRPr="007706DE">
        <w:rPr>
          <w:rFonts w:ascii="Times New Roman" w:eastAsia="Times New Roman" w:hAnsi="Times New Roman" w:cs="Times New Roman"/>
          <w:sz w:val="24"/>
          <w:szCs w:val="24"/>
        </w:rPr>
        <w:t xml:space="preserve"> проблем, требующих от учащихся самостоятельной деятельности по их разрешению</w:t>
      </w:r>
    </w:p>
    <w:p w:rsidR="007706DE" w:rsidRPr="007706DE" w:rsidRDefault="007706DE" w:rsidP="00AB60BE">
      <w:pPr>
        <w:spacing w:after="0" w:line="240" w:lineRule="auto"/>
        <w:ind w:firstLine="426"/>
        <w:jc w:val="both"/>
        <w:rPr>
          <w:rFonts w:ascii="Times New Roman" w:eastAsia="Times New Roman" w:hAnsi="Times New Roman" w:cs="Times New Roman"/>
          <w:sz w:val="24"/>
          <w:szCs w:val="24"/>
        </w:rPr>
      </w:pPr>
      <w:r w:rsidRPr="007706DE">
        <w:rPr>
          <w:rFonts w:ascii="Times New Roman" w:hAnsi="Times New Roman" w:cs="Times New Roman"/>
          <w:sz w:val="24"/>
          <w:szCs w:val="24"/>
        </w:rPr>
        <w:t xml:space="preserve">вооружение </w:t>
      </w:r>
      <w:r w:rsidRPr="007706DE">
        <w:rPr>
          <w:rFonts w:ascii="Times New Roman" w:eastAsia="Times New Roman" w:hAnsi="Times New Roman" w:cs="Times New Roman"/>
          <w:sz w:val="24"/>
          <w:szCs w:val="24"/>
        </w:rPr>
        <w:t>школьника научным методом познания</w:t>
      </w:r>
      <w:r w:rsidRPr="007706DE">
        <w:rPr>
          <w:rFonts w:ascii="Times New Roman" w:eastAsia="Times New Roman" w:hAnsi="Times New Roman" w:cs="Times New Roman"/>
          <w:i/>
          <w:sz w:val="24"/>
          <w:szCs w:val="24"/>
        </w:rPr>
        <w:t>,</w:t>
      </w:r>
      <w:r w:rsidRPr="007706DE">
        <w:rPr>
          <w:rFonts w:ascii="Times New Roman" w:eastAsia="Times New Roman" w:hAnsi="Times New Roman" w:cs="Times New Roman"/>
          <w:sz w:val="24"/>
          <w:szCs w:val="24"/>
        </w:rPr>
        <w:t xml:space="preserve"> позволяющим получать объективные знания об окружающем мире</w:t>
      </w:r>
    </w:p>
    <w:p w:rsidR="00FD1653" w:rsidRDefault="003F5E97" w:rsidP="00AB60BE">
      <w:pPr>
        <w:spacing w:after="0" w:line="240" w:lineRule="auto"/>
        <w:ind w:firstLine="426"/>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Сведения о программе:</w:t>
      </w:r>
    </w:p>
    <w:p w:rsidR="003F5E97" w:rsidRPr="003F5E97" w:rsidRDefault="003F5E97" w:rsidP="00AB60BE">
      <w:pPr>
        <w:spacing w:after="0" w:line="240" w:lineRule="auto"/>
        <w:ind w:left="786"/>
        <w:jc w:val="both"/>
        <w:rPr>
          <w:rFonts w:ascii="Times New Roman" w:eastAsia="Times New Roman" w:hAnsi="Times New Roman" w:cs="Times New Roman"/>
          <w:sz w:val="24"/>
          <w:szCs w:val="24"/>
        </w:rPr>
      </w:pPr>
      <w:r w:rsidRPr="003F5E97">
        <w:rPr>
          <w:rFonts w:ascii="Times New Roman" w:eastAsia="Times New Roman" w:hAnsi="Times New Roman" w:cs="Times New Roman"/>
          <w:sz w:val="24"/>
          <w:szCs w:val="24"/>
        </w:rPr>
        <w:t xml:space="preserve">Составители программы </w:t>
      </w:r>
      <w:proofErr w:type="spellStart"/>
      <w:r w:rsidRPr="003F5E97">
        <w:rPr>
          <w:rFonts w:ascii="Times New Roman" w:eastAsia="Times New Roman" w:hAnsi="Times New Roman" w:cs="Times New Roman"/>
          <w:sz w:val="24"/>
          <w:szCs w:val="24"/>
        </w:rPr>
        <w:t>Г.Я.Мякишев</w:t>
      </w:r>
      <w:proofErr w:type="spellEnd"/>
      <w:r w:rsidRPr="003F5E97">
        <w:rPr>
          <w:rFonts w:ascii="Times New Roman" w:eastAsia="Times New Roman" w:hAnsi="Times New Roman" w:cs="Times New Roman"/>
          <w:sz w:val="24"/>
          <w:szCs w:val="24"/>
        </w:rPr>
        <w:t xml:space="preserve">, </w:t>
      </w:r>
      <w:proofErr w:type="spellStart"/>
      <w:r w:rsidRPr="003F5E97">
        <w:rPr>
          <w:rFonts w:ascii="Times New Roman" w:eastAsia="Times New Roman" w:hAnsi="Times New Roman" w:cs="Times New Roman"/>
          <w:sz w:val="24"/>
          <w:szCs w:val="24"/>
        </w:rPr>
        <w:t>Б.Б.Буховцев</w:t>
      </w:r>
      <w:proofErr w:type="spellEnd"/>
      <w:r w:rsidRPr="003F5E97">
        <w:rPr>
          <w:rFonts w:ascii="Times New Roman" w:eastAsia="Times New Roman" w:hAnsi="Times New Roman" w:cs="Times New Roman"/>
          <w:sz w:val="24"/>
          <w:szCs w:val="24"/>
        </w:rPr>
        <w:t>, Н.Н.Сотский. Рабочая программа по физике составлена на основе федерального компонента государственного стандарта</w:t>
      </w:r>
      <w:r w:rsidR="00063A0F">
        <w:rPr>
          <w:rFonts w:ascii="Times New Roman" w:eastAsia="Times New Roman" w:hAnsi="Times New Roman" w:cs="Times New Roman"/>
          <w:sz w:val="24"/>
          <w:szCs w:val="24"/>
        </w:rPr>
        <w:t xml:space="preserve"> среднего</w:t>
      </w:r>
      <w:r w:rsidRPr="003F5E97">
        <w:rPr>
          <w:rFonts w:ascii="Times New Roman" w:eastAsia="Times New Roman" w:hAnsi="Times New Roman" w:cs="Times New Roman"/>
          <w:sz w:val="24"/>
          <w:szCs w:val="24"/>
        </w:rPr>
        <w:t xml:space="preserve"> образования</w:t>
      </w:r>
      <w:r>
        <w:rPr>
          <w:rFonts w:ascii="Times New Roman" w:eastAsia="Times New Roman" w:hAnsi="Times New Roman" w:cs="Times New Roman"/>
          <w:sz w:val="24"/>
          <w:szCs w:val="24"/>
        </w:rPr>
        <w:t xml:space="preserve">. Она конкретизирует содержание предметных тем образовательного стандарта и дает распределение учебных часов по разделам курса. </w:t>
      </w:r>
    </w:p>
    <w:p w:rsidR="001E7D4F" w:rsidRPr="007706DE" w:rsidRDefault="001E7D4F" w:rsidP="00AB60BE">
      <w:pPr>
        <w:spacing w:after="0" w:line="240" w:lineRule="auto"/>
        <w:ind w:firstLine="426"/>
        <w:jc w:val="both"/>
        <w:rPr>
          <w:rFonts w:ascii="Times New Roman" w:eastAsia="Times New Roman" w:hAnsi="Times New Roman" w:cs="Times New Roman"/>
          <w:sz w:val="24"/>
          <w:szCs w:val="24"/>
        </w:rPr>
      </w:pPr>
    </w:p>
    <w:p w:rsidR="00FD1653" w:rsidRPr="007706DE" w:rsidRDefault="003F5E97" w:rsidP="00AB60BE">
      <w:pPr>
        <w:spacing w:after="0" w:line="240" w:lineRule="auto"/>
        <w:ind w:firstLine="426"/>
        <w:jc w:val="both"/>
        <w:rPr>
          <w:rFonts w:ascii="Times New Roman" w:hAnsi="Times New Roman" w:cs="Times New Roman"/>
          <w:b/>
          <w:sz w:val="24"/>
          <w:szCs w:val="24"/>
          <w:u w:val="single"/>
        </w:rPr>
      </w:pPr>
      <w:r>
        <w:rPr>
          <w:rFonts w:ascii="Times New Roman" w:hAnsi="Times New Roman" w:cs="Times New Roman"/>
          <w:b/>
          <w:sz w:val="24"/>
          <w:szCs w:val="24"/>
          <w:u w:val="single"/>
        </w:rPr>
        <w:t>Рабочая программа выполняет следующие</w:t>
      </w:r>
      <w:r w:rsidR="00FD1653" w:rsidRPr="007706DE">
        <w:rPr>
          <w:rFonts w:ascii="Times New Roman" w:hAnsi="Times New Roman" w:cs="Times New Roman"/>
          <w:b/>
          <w:sz w:val="24"/>
          <w:szCs w:val="24"/>
          <w:u w:val="single"/>
        </w:rPr>
        <w:t xml:space="preserve"> основные функции:</w:t>
      </w:r>
    </w:p>
    <w:p w:rsidR="00FD1653" w:rsidRPr="007706DE" w:rsidRDefault="00FD1653" w:rsidP="00AB60BE">
      <w:pPr>
        <w:spacing w:after="0" w:line="240" w:lineRule="auto"/>
        <w:ind w:firstLine="426"/>
        <w:jc w:val="both"/>
        <w:rPr>
          <w:rFonts w:ascii="Times New Roman" w:hAnsi="Times New Roman" w:cs="Times New Roman"/>
          <w:sz w:val="24"/>
          <w:szCs w:val="24"/>
        </w:rPr>
      </w:pPr>
      <w:r w:rsidRPr="007706DE">
        <w:rPr>
          <w:rFonts w:ascii="Times New Roman" w:hAnsi="Times New Roman" w:cs="Times New Roman"/>
          <w:sz w:val="24"/>
          <w:szCs w:val="24"/>
          <w:u w:val="single"/>
        </w:rPr>
        <w:lastRenderedPageBreak/>
        <w:t>Информационно-методическая</w:t>
      </w:r>
      <w:r w:rsidRPr="007706DE">
        <w:rPr>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FD1653" w:rsidRPr="007706DE" w:rsidRDefault="00FD1653" w:rsidP="00AB60BE">
      <w:pPr>
        <w:spacing w:after="0" w:line="240" w:lineRule="auto"/>
        <w:ind w:firstLine="426"/>
        <w:jc w:val="both"/>
        <w:rPr>
          <w:rFonts w:ascii="Times New Roman" w:hAnsi="Times New Roman" w:cs="Times New Roman"/>
          <w:sz w:val="24"/>
          <w:szCs w:val="24"/>
        </w:rPr>
      </w:pPr>
      <w:r w:rsidRPr="007706DE">
        <w:rPr>
          <w:rFonts w:ascii="Times New Roman" w:hAnsi="Times New Roman" w:cs="Times New Roman"/>
          <w:sz w:val="24"/>
          <w:szCs w:val="24"/>
          <w:u w:val="single"/>
        </w:rPr>
        <w:t>Организационно-планирующая</w:t>
      </w:r>
      <w:r w:rsidRPr="007706DE">
        <w:rPr>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FD1653" w:rsidRDefault="003F5E97" w:rsidP="00AB60BE">
      <w:pPr>
        <w:spacing w:after="0" w:line="240" w:lineRule="auto"/>
        <w:ind w:firstLine="426"/>
        <w:jc w:val="both"/>
        <w:rPr>
          <w:rFonts w:ascii="Times New Roman" w:hAnsi="Times New Roman" w:cs="Times New Roman"/>
          <w:b/>
          <w:sz w:val="24"/>
          <w:szCs w:val="24"/>
          <w:u w:val="single"/>
        </w:rPr>
      </w:pPr>
      <w:r>
        <w:rPr>
          <w:rFonts w:ascii="Times New Roman" w:hAnsi="Times New Roman" w:cs="Times New Roman"/>
          <w:b/>
          <w:sz w:val="24"/>
          <w:szCs w:val="24"/>
          <w:u w:val="single"/>
        </w:rPr>
        <w:t>Обоснование выбора программы:</w:t>
      </w:r>
    </w:p>
    <w:p w:rsidR="003F5E97" w:rsidRDefault="003F5E97" w:rsidP="00AB60BE">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Программно-методический комплекс по физике для общеобразовательных школ авторов </w:t>
      </w:r>
      <w:r w:rsidRPr="003F5E97">
        <w:rPr>
          <w:rFonts w:ascii="Times New Roman" w:eastAsia="Times New Roman" w:hAnsi="Times New Roman" w:cs="Times New Roman"/>
          <w:sz w:val="24"/>
          <w:szCs w:val="24"/>
        </w:rPr>
        <w:t>Г.Я.Мякишев</w:t>
      </w:r>
      <w:r>
        <w:rPr>
          <w:rFonts w:ascii="Times New Roman" w:eastAsia="Times New Roman" w:hAnsi="Times New Roman" w:cs="Times New Roman"/>
          <w:sz w:val="24"/>
          <w:szCs w:val="24"/>
        </w:rPr>
        <w:t>а</w:t>
      </w:r>
      <w:r w:rsidRPr="003F5E97">
        <w:rPr>
          <w:rFonts w:ascii="Times New Roman" w:eastAsia="Times New Roman" w:hAnsi="Times New Roman" w:cs="Times New Roman"/>
          <w:sz w:val="24"/>
          <w:szCs w:val="24"/>
        </w:rPr>
        <w:t xml:space="preserve">, </w:t>
      </w:r>
      <w:proofErr w:type="spellStart"/>
      <w:r w:rsidRPr="003F5E97">
        <w:rPr>
          <w:rFonts w:ascii="Times New Roman" w:eastAsia="Times New Roman" w:hAnsi="Times New Roman" w:cs="Times New Roman"/>
          <w:sz w:val="24"/>
          <w:szCs w:val="24"/>
        </w:rPr>
        <w:t>Б.Б.Буховцев</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Н.Н.Сотского полностью соответствует требованиям г</w:t>
      </w:r>
      <w:r w:rsidR="00063A0F">
        <w:rPr>
          <w:rFonts w:ascii="Times New Roman" w:eastAsia="Times New Roman" w:hAnsi="Times New Roman" w:cs="Times New Roman"/>
          <w:sz w:val="24"/>
          <w:szCs w:val="24"/>
        </w:rPr>
        <w:t>осударственного стандарта среднего</w:t>
      </w:r>
      <w:r>
        <w:rPr>
          <w:rFonts w:ascii="Times New Roman" w:eastAsia="Times New Roman" w:hAnsi="Times New Roman" w:cs="Times New Roman"/>
          <w:sz w:val="24"/>
          <w:szCs w:val="24"/>
        </w:rPr>
        <w:t xml:space="preserve"> образования, рекомендован Министерством образования и науки РФ и входит  в федеральный перечень учебников.</w:t>
      </w:r>
    </w:p>
    <w:p w:rsidR="003F5E97" w:rsidRDefault="003F5E97" w:rsidP="00AB60BE">
      <w:pPr>
        <w:spacing w:after="0" w:line="240" w:lineRule="auto"/>
        <w:ind w:firstLine="426"/>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Информация о внесенных изменениях:</w:t>
      </w:r>
    </w:p>
    <w:p w:rsidR="00AB60BE" w:rsidRDefault="003F5E97" w:rsidP="00AB60B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 в программу не внесены так как: УМК соответствует целям и задачам </w:t>
      </w:r>
      <w:proofErr w:type="gramStart"/>
      <w:r>
        <w:rPr>
          <w:rFonts w:ascii="Times New Roman" w:eastAsia="Times New Roman" w:hAnsi="Times New Roman" w:cs="Times New Roman"/>
          <w:sz w:val="24"/>
          <w:szCs w:val="24"/>
        </w:rPr>
        <w:t>обучения по предмету</w:t>
      </w:r>
      <w:proofErr w:type="gramEnd"/>
      <w:r>
        <w:rPr>
          <w:rFonts w:ascii="Times New Roman" w:eastAsia="Times New Roman" w:hAnsi="Times New Roman" w:cs="Times New Roman"/>
          <w:sz w:val="24"/>
          <w:szCs w:val="24"/>
        </w:rPr>
        <w:t>,</w:t>
      </w:r>
      <w:r w:rsidR="00063A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соответствует возрастным и психологическим особенностям.</w:t>
      </w:r>
    </w:p>
    <w:p w:rsidR="00AB60BE" w:rsidRDefault="00AB60BE" w:rsidP="00AB60BE">
      <w:pPr>
        <w:widowControl w:val="0"/>
        <w:spacing w:after="0" w:line="240" w:lineRule="auto"/>
        <w:ind w:firstLine="426"/>
        <w:jc w:val="both"/>
        <w:rPr>
          <w:rFonts w:ascii="Times New Roman" w:hAnsi="Times New Roman" w:cs="Times New Roman"/>
          <w:b/>
          <w:sz w:val="24"/>
          <w:szCs w:val="24"/>
          <w:u w:val="single"/>
        </w:rPr>
      </w:pPr>
      <w:r w:rsidRPr="00AB60BE">
        <w:rPr>
          <w:rFonts w:ascii="Times New Roman" w:hAnsi="Times New Roman" w:cs="Times New Roman"/>
          <w:b/>
          <w:sz w:val="24"/>
          <w:szCs w:val="24"/>
          <w:u w:val="single"/>
        </w:rPr>
        <w:t>Место предмета в федеральном базисном учебном плане</w:t>
      </w:r>
    </w:p>
    <w:p w:rsidR="00AB60BE" w:rsidRPr="00AB60BE" w:rsidRDefault="00AB60BE" w:rsidP="00AB60BE">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Федеральный базисный  учебный план для образоват</w:t>
      </w:r>
      <w:r w:rsidR="00B1116B">
        <w:rPr>
          <w:rFonts w:ascii="Times New Roman" w:hAnsi="Times New Roman" w:cs="Times New Roman"/>
          <w:sz w:val="24"/>
          <w:szCs w:val="24"/>
        </w:rPr>
        <w:t>ельных учреждений РФ отводит 138</w:t>
      </w:r>
      <w:r>
        <w:rPr>
          <w:rFonts w:ascii="Times New Roman" w:hAnsi="Times New Roman" w:cs="Times New Roman"/>
          <w:sz w:val="24"/>
          <w:szCs w:val="24"/>
        </w:rPr>
        <w:t xml:space="preserve"> часов для обязательного изучения физики на ступени основного общего образования. В том числе  в 10 </w:t>
      </w:r>
      <w:r w:rsidR="00B1116B">
        <w:rPr>
          <w:rFonts w:ascii="Times New Roman" w:hAnsi="Times New Roman" w:cs="Times New Roman"/>
          <w:sz w:val="24"/>
          <w:szCs w:val="24"/>
        </w:rPr>
        <w:t>классе 70 часов и 11 классах по 68</w:t>
      </w:r>
      <w:r>
        <w:rPr>
          <w:rFonts w:ascii="Times New Roman" w:hAnsi="Times New Roman" w:cs="Times New Roman"/>
          <w:sz w:val="24"/>
          <w:szCs w:val="24"/>
        </w:rPr>
        <w:t xml:space="preserve"> учебных часов из расчета 2 учебных часа в неделю. В примерной программе предусмотрен резерв свободного времени в объеме 21 часа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AB60BE" w:rsidRDefault="00CB175D" w:rsidP="00AB60BE">
      <w:pPr>
        <w:widowControl w:val="0"/>
        <w:spacing w:after="0" w:line="240" w:lineRule="auto"/>
        <w:ind w:firstLine="426"/>
        <w:jc w:val="both"/>
        <w:rPr>
          <w:rFonts w:ascii="Times New Roman" w:hAnsi="Times New Roman" w:cs="Times New Roman"/>
          <w:sz w:val="24"/>
          <w:szCs w:val="24"/>
        </w:rPr>
      </w:pPr>
      <w:r w:rsidRPr="00CB175D">
        <w:rPr>
          <w:rFonts w:ascii="Times New Roman" w:hAnsi="Times New Roman" w:cs="Times New Roman"/>
          <w:sz w:val="24"/>
          <w:szCs w:val="24"/>
        </w:rPr>
        <w:t>Раб</w:t>
      </w:r>
      <w:r w:rsidR="00B1116B">
        <w:rPr>
          <w:rFonts w:ascii="Times New Roman" w:hAnsi="Times New Roman" w:cs="Times New Roman"/>
          <w:sz w:val="24"/>
          <w:szCs w:val="24"/>
        </w:rPr>
        <w:t>очая программа составлена на 138</w:t>
      </w:r>
      <w:r>
        <w:rPr>
          <w:rFonts w:ascii="Times New Roman" w:hAnsi="Times New Roman" w:cs="Times New Roman"/>
          <w:sz w:val="24"/>
          <w:szCs w:val="24"/>
        </w:rPr>
        <w:t xml:space="preserve"> часов (в том числе количество часов для проведения контрольных работ).</w:t>
      </w:r>
    </w:p>
    <w:p w:rsidR="00CB175D" w:rsidRPr="00CB175D" w:rsidRDefault="00CB175D" w:rsidP="00AB60BE">
      <w:pPr>
        <w:widowControl w:val="0"/>
        <w:spacing w:after="0" w:line="240" w:lineRule="auto"/>
        <w:ind w:firstLine="426"/>
        <w:jc w:val="both"/>
        <w:rPr>
          <w:rFonts w:ascii="Times New Roman" w:hAnsi="Times New Roman" w:cs="Times New Roman"/>
          <w:b/>
          <w:sz w:val="24"/>
          <w:szCs w:val="24"/>
        </w:rPr>
      </w:pPr>
      <w:r w:rsidRPr="00CB175D">
        <w:rPr>
          <w:rFonts w:ascii="Times New Roman" w:hAnsi="Times New Roman" w:cs="Times New Roman"/>
          <w:b/>
          <w:sz w:val="24"/>
          <w:szCs w:val="24"/>
        </w:rPr>
        <w:t>10 класс</w:t>
      </w:r>
    </w:p>
    <w:p w:rsidR="00CB175D" w:rsidRPr="00CB175D" w:rsidRDefault="00CB175D" w:rsidP="00AB60BE">
      <w:pPr>
        <w:widowControl w:val="0"/>
        <w:spacing w:after="0" w:line="240" w:lineRule="auto"/>
        <w:ind w:firstLine="426"/>
        <w:jc w:val="both"/>
        <w:rPr>
          <w:rFonts w:ascii="Times New Roman" w:hAnsi="Times New Roman" w:cs="Times New Roman"/>
          <w:b/>
          <w:sz w:val="24"/>
          <w:szCs w:val="24"/>
        </w:rPr>
      </w:pPr>
    </w:p>
    <w:tbl>
      <w:tblPr>
        <w:tblStyle w:val="a4"/>
        <w:tblW w:w="0" w:type="auto"/>
        <w:tblLook w:val="04A0"/>
      </w:tblPr>
      <w:tblGrid>
        <w:gridCol w:w="2641"/>
        <w:gridCol w:w="2641"/>
        <w:gridCol w:w="2641"/>
        <w:gridCol w:w="2641"/>
      </w:tblGrid>
      <w:tr w:rsidR="00CB175D" w:rsidRP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Тема</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К</w:t>
            </w:r>
            <w:r w:rsidRPr="00CB175D">
              <w:rPr>
                <w:rFonts w:ascii="Times New Roman" w:hAnsi="Times New Roman" w:cs="Times New Roman"/>
                <w:b/>
                <w:sz w:val="24"/>
                <w:szCs w:val="24"/>
              </w:rPr>
              <w:t>оличество часов</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Л/р</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К/р</w:t>
            </w:r>
          </w:p>
        </w:tc>
      </w:tr>
      <w:tr w:rsidR="00CB175D" w:rsidRP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Введение. Физика и методы научного познания</w:t>
            </w:r>
          </w:p>
        </w:tc>
        <w:tc>
          <w:tcPr>
            <w:tcW w:w="2641" w:type="dxa"/>
          </w:tcPr>
          <w:p w:rsidR="00CB175D" w:rsidRPr="00CB175D" w:rsidRDefault="00D22FE7"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c>
          <w:tcPr>
            <w:tcW w:w="2641" w:type="dxa"/>
          </w:tcPr>
          <w:p w:rsidR="00CB175D" w:rsidRPr="00CB175D" w:rsidRDefault="00CB175D" w:rsidP="00CB175D">
            <w:pPr>
              <w:widowControl w:val="0"/>
              <w:jc w:val="center"/>
              <w:rPr>
                <w:rFonts w:ascii="Times New Roman" w:hAnsi="Times New Roman" w:cs="Times New Roman"/>
                <w:b/>
                <w:sz w:val="24"/>
                <w:szCs w:val="24"/>
              </w:rPr>
            </w:pPr>
          </w:p>
        </w:tc>
        <w:tc>
          <w:tcPr>
            <w:tcW w:w="2641" w:type="dxa"/>
          </w:tcPr>
          <w:p w:rsidR="00CB175D" w:rsidRPr="00CB175D" w:rsidRDefault="00CB175D" w:rsidP="00CB175D">
            <w:pPr>
              <w:widowControl w:val="0"/>
              <w:jc w:val="center"/>
              <w:rPr>
                <w:rFonts w:ascii="Times New Roman" w:hAnsi="Times New Roman" w:cs="Times New Roman"/>
                <w:b/>
                <w:sz w:val="24"/>
                <w:szCs w:val="24"/>
              </w:rPr>
            </w:pPr>
          </w:p>
        </w:tc>
      </w:tr>
      <w:tr w:rsidR="00CB175D" w:rsidRP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Механика</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w:t>
            </w:r>
            <w:r w:rsidR="00D22FE7">
              <w:rPr>
                <w:rFonts w:ascii="Times New Roman" w:hAnsi="Times New Roman" w:cs="Times New Roman"/>
                <w:b/>
                <w:sz w:val="24"/>
                <w:szCs w:val="24"/>
              </w:rPr>
              <w:t>4</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r>
      <w:tr w:rsidR="00CB175D" w:rsidRP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Молекулярная физика</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21</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w:t>
            </w:r>
          </w:p>
        </w:tc>
      </w:tr>
      <w:tr w:rsidR="00CB175D" w:rsidRP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Электродинамика</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24</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3</w:t>
            </w:r>
          </w:p>
        </w:tc>
      </w:tr>
    </w:tbl>
    <w:p w:rsidR="00CB175D" w:rsidRDefault="00CB175D" w:rsidP="00AB60BE">
      <w:pPr>
        <w:widowControl w:val="0"/>
        <w:spacing w:after="0" w:line="240" w:lineRule="auto"/>
        <w:ind w:firstLine="426"/>
        <w:jc w:val="both"/>
        <w:rPr>
          <w:rFonts w:ascii="Times New Roman" w:hAnsi="Times New Roman" w:cs="Times New Roman"/>
          <w:sz w:val="24"/>
          <w:szCs w:val="24"/>
        </w:rPr>
      </w:pPr>
    </w:p>
    <w:p w:rsidR="00CB175D" w:rsidRDefault="00CB175D" w:rsidP="00AB60BE">
      <w:pPr>
        <w:widowControl w:val="0"/>
        <w:spacing w:after="0" w:line="240" w:lineRule="auto"/>
        <w:ind w:firstLine="426"/>
        <w:jc w:val="both"/>
        <w:rPr>
          <w:rFonts w:ascii="Times New Roman" w:hAnsi="Times New Roman" w:cs="Times New Roman"/>
          <w:b/>
          <w:sz w:val="24"/>
          <w:szCs w:val="24"/>
        </w:rPr>
      </w:pPr>
      <w:r w:rsidRPr="00CB175D">
        <w:rPr>
          <w:rFonts w:ascii="Times New Roman" w:hAnsi="Times New Roman" w:cs="Times New Roman"/>
          <w:b/>
          <w:sz w:val="24"/>
          <w:szCs w:val="24"/>
        </w:rPr>
        <w:t>11 класс</w:t>
      </w:r>
    </w:p>
    <w:tbl>
      <w:tblPr>
        <w:tblStyle w:val="a4"/>
        <w:tblW w:w="0" w:type="auto"/>
        <w:tblLook w:val="04A0"/>
      </w:tblPr>
      <w:tblGrid>
        <w:gridCol w:w="2641"/>
        <w:gridCol w:w="2641"/>
        <w:gridCol w:w="2641"/>
        <w:gridCol w:w="2641"/>
      </w:tblGrid>
      <w:tr w:rsidR="00CB175D" w:rsidTr="00CB175D">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Тема</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К</w:t>
            </w:r>
            <w:r w:rsidRPr="00CB175D">
              <w:rPr>
                <w:rFonts w:ascii="Times New Roman" w:hAnsi="Times New Roman" w:cs="Times New Roman"/>
                <w:b/>
                <w:sz w:val="24"/>
                <w:szCs w:val="24"/>
              </w:rPr>
              <w:t>оличество часов</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Л/р</w:t>
            </w:r>
          </w:p>
        </w:tc>
        <w:tc>
          <w:tcPr>
            <w:tcW w:w="2641" w:type="dxa"/>
          </w:tcPr>
          <w:p w:rsidR="00CB175D" w:rsidRPr="00CB175D" w:rsidRDefault="00CB175D" w:rsidP="00CB175D">
            <w:pPr>
              <w:widowControl w:val="0"/>
              <w:jc w:val="center"/>
              <w:rPr>
                <w:rFonts w:ascii="Times New Roman" w:hAnsi="Times New Roman" w:cs="Times New Roman"/>
                <w:b/>
                <w:sz w:val="24"/>
                <w:szCs w:val="24"/>
              </w:rPr>
            </w:pPr>
            <w:r w:rsidRPr="00CB175D">
              <w:rPr>
                <w:rFonts w:ascii="Times New Roman" w:hAnsi="Times New Roman" w:cs="Times New Roman"/>
                <w:b/>
                <w:sz w:val="24"/>
                <w:szCs w:val="24"/>
              </w:rPr>
              <w:t>К/р</w:t>
            </w:r>
          </w:p>
        </w:tc>
      </w:tr>
      <w:tr w:rsidR="00CB175D" w:rsidTr="00CB175D">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Электродинамика</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12</w:t>
            </w:r>
          </w:p>
        </w:tc>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2</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r>
      <w:tr w:rsidR="00CB175D" w:rsidTr="00CB175D">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Колебания и волны</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11</w:t>
            </w:r>
          </w:p>
        </w:tc>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r>
      <w:tr w:rsidR="00CB175D" w:rsidTr="00CB175D">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Оптика</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16</w:t>
            </w:r>
          </w:p>
        </w:tc>
        <w:tc>
          <w:tcPr>
            <w:tcW w:w="2641" w:type="dxa"/>
          </w:tcPr>
          <w:p w:rsidR="00CB175D"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4</w:t>
            </w:r>
          </w:p>
        </w:tc>
        <w:tc>
          <w:tcPr>
            <w:tcW w:w="2641" w:type="dxa"/>
          </w:tcPr>
          <w:p w:rsidR="00CB175D" w:rsidRDefault="00CB175D"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1</w:t>
            </w:r>
          </w:p>
        </w:tc>
      </w:tr>
      <w:tr w:rsidR="0084098B" w:rsidTr="00CB175D">
        <w:tc>
          <w:tcPr>
            <w:tcW w:w="2641" w:type="dxa"/>
          </w:tcPr>
          <w:p w:rsidR="0084098B" w:rsidRDefault="0084098B" w:rsidP="00815045">
            <w:pPr>
              <w:widowControl w:val="0"/>
              <w:jc w:val="center"/>
              <w:rPr>
                <w:rFonts w:ascii="Times New Roman" w:hAnsi="Times New Roman" w:cs="Times New Roman"/>
                <w:b/>
                <w:sz w:val="24"/>
                <w:szCs w:val="24"/>
              </w:rPr>
            </w:pPr>
            <w:r>
              <w:rPr>
                <w:rFonts w:ascii="Times New Roman" w:hAnsi="Times New Roman" w:cs="Times New Roman"/>
                <w:b/>
                <w:sz w:val="24"/>
                <w:szCs w:val="24"/>
              </w:rPr>
              <w:t>Квантовая физика</w:t>
            </w:r>
          </w:p>
        </w:tc>
        <w:tc>
          <w:tcPr>
            <w:tcW w:w="2641" w:type="dxa"/>
          </w:tcPr>
          <w:p w:rsidR="0084098B" w:rsidRDefault="0084098B" w:rsidP="00815045">
            <w:pPr>
              <w:widowControl w:val="0"/>
              <w:jc w:val="center"/>
              <w:rPr>
                <w:rFonts w:ascii="Times New Roman" w:hAnsi="Times New Roman" w:cs="Times New Roman"/>
                <w:b/>
                <w:sz w:val="24"/>
                <w:szCs w:val="24"/>
              </w:rPr>
            </w:pPr>
            <w:r>
              <w:rPr>
                <w:rFonts w:ascii="Times New Roman" w:hAnsi="Times New Roman" w:cs="Times New Roman"/>
                <w:b/>
                <w:sz w:val="24"/>
                <w:szCs w:val="24"/>
              </w:rPr>
              <w:t>14</w:t>
            </w:r>
          </w:p>
        </w:tc>
        <w:tc>
          <w:tcPr>
            <w:tcW w:w="2641" w:type="dxa"/>
          </w:tcPr>
          <w:p w:rsidR="0084098B" w:rsidRDefault="0084098B" w:rsidP="00815045">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c>
          <w:tcPr>
            <w:tcW w:w="2641" w:type="dxa"/>
          </w:tcPr>
          <w:p w:rsidR="0084098B" w:rsidRDefault="0084098B" w:rsidP="00815045">
            <w:pPr>
              <w:widowControl w:val="0"/>
              <w:jc w:val="center"/>
              <w:rPr>
                <w:rFonts w:ascii="Times New Roman" w:hAnsi="Times New Roman" w:cs="Times New Roman"/>
                <w:b/>
                <w:sz w:val="24"/>
                <w:szCs w:val="24"/>
              </w:rPr>
            </w:pPr>
            <w:r>
              <w:rPr>
                <w:rFonts w:ascii="Times New Roman" w:hAnsi="Times New Roman" w:cs="Times New Roman"/>
                <w:b/>
                <w:sz w:val="24"/>
                <w:szCs w:val="24"/>
              </w:rPr>
              <w:t>2</w:t>
            </w:r>
          </w:p>
        </w:tc>
      </w:tr>
      <w:tr w:rsidR="0084098B" w:rsidTr="00CB175D">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 xml:space="preserve">Астрономия </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7</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r>
      <w:tr w:rsidR="0084098B" w:rsidTr="00CB175D">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Повторение</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8</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c>
          <w:tcPr>
            <w:tcW w:w="2641" w:type="dxa"/>
          </w:tcPr>
          <w:p w:rsidR="0084098B" w:rsidRDefault="0084098B" w:rsidP="00CB175D">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CB175D" w:rsidRPr="00CB175D" w:rsidRDefault="00CB175D" w:rsidP="00AB60BE">
      <w:pPr>
        <w:widowControl w:val="0"/>
        <w:spacing w:after="0" w:line="240" w:lineRule="auto"/>
        <w:ind w:firstLine="426"/>
        <w:jc w:val="both"/>
        <w:rPr>
          <w:rFonts w:ascii="Times New Roman" w:hAnsi="Times New Roman" w:cs="Times New Roman"/>
          <w:b/>
          <w:sz w:val="24"/>
          <w:szCs w:val="24"/>
        </w:rPr>
      </w:pPr>
    </w:p>
    <w:p w:rsidR="00CB175D" w:rsidRPr="00CB175D" w:rsidRDefault="003F5E97" w:rsidP="00CB175D">
      <w:pPr>
        <w:spacing w:after="0" w:line="240" w:lineRule="auto"/>
        <w:ind w:firstLine="540"/>
        <w:jc w:val="both"/>
        <w:rPr>
          <w:rFonts w:ascii="Times New Roman" w:hAnsi="Times New Roman" w:cs="Times New Roman"/>
          <w:sz w:val="24"/>
          <w:szCs w:val="24"/>
        </w:rPr>
      </w:pPr>
      <w:r w:rsidRPr="00CB175D">
        <w:rPr>
          <w:rFonts w:ascii="Times New Roman" w:hAnsi="Times New Roman" w:cs="Times New Roman"/>
          <w:b/>
          <w:sz w:val="24"/>
          <w:szCs w:val="24"/>
        </w:rPr>
        <w:t xml:space="preserve"> </w:t>
      </w:r>
      <w:r w:rsidR="00CB175D" w:rsidRPr="00CB175D">
        <w:rPr>
          <w:rFonts w:ascii="Times New Roman" w:hAnsi="Times New Roman" w:cs="Times New Roman"/>
          <w:sz w:val="24"/>
          <w:szCs w:val="24"/>
        </w:rPr>
        <w:t>В зависимости от динамики и качества усвоения материала в течение учебного года может быть произведено перераспределение часов / тем.</w:t>
      </w:r>
    </w:p>
    <w:p w:rsidR="00CB175D" w:rsidRPr="00CB175D" w:rsidRDefault="00CB175D" w:rsidP="00CB175D">
      <w:pPr>
        <w:spacing w:after="0" w:line="240" w:lineRule="auto"/>
        <w:ind w:firstLine="540"/>
        <w:jc w:val="both"/>
        <w:rPr>
          <w:rFonts w:ascii="Times New Roman" w:hAnsi="Times New Roman" w:cs="Times New Roman"/>
          <w:sz w:val="24"/>
          <w:szCs w:val="24"/>
        </w:rPr>
      </w:pPr>
      <w:r w:rsidRPr="00CB175D">
        <w:rPr>
          <w:rFonts w:ascii="Times New Roman" w:hAnsi="Times New Roman" w:cs="Times New Roman"/>
          <w:b/>
          <w:i/>
          <w:sz w:val="24"/>
          <w:szCs w:val="24"/>
          <w:u w:val="single"/>
        </w:rPr>
        <w:t>На уроках используются элементы следующих технологий:</w:t>
      </w:r>
      <w:r>
        <w:rPr>
          <w:rFonts w:ascii="Times New Roman" w:hAnsi="Times New Roman" w:cs="Times New Roman"/>
          <w:sz w:val="24"/>
          <w:szCs w:val="24"/>
        </w:rPr>
        <w:t xml:space="preserve"> </w:t>
      </w:r>
      <w:r w:rsidRPr="00CB175D">
        <w:rPr>
          <w:rFonts w:ascii="Times New Roman" w:hAnsi="Times New Roman" w:cs="Times New Roman"/>
          <w:sz w:val="24"/>
          <w:szCs w:val="24"/>
        </w:rPr>
        <w:t xml:space="preserve"> ИКТ, </w:t>
      </w:r>
      <w:proofErr w:type="spellStart"/>
      <w:r w:rsidRPr="00CB175D">
        <w:rPr>
          <w:rFonts w:ascii="Times New Roman" w:hAnsi="Times New Roman" w:cs="Times New Roman"/>
          <w:sz w:val="24"/>
          <w:szCs w:val="24"/>
        </w:rPr>
        <w:t>здоровьесберегающие</w:t>
      </w:r>
      <w:proofErr w:type="spellEnd"/>
      <w:r w:rsidRPr="00CB175D">
        <w:rPr>
          <w:rFonts w:ascii="Times New Roman" w:hAnsi="Times New Roman" w:cs="Times New Roman"/>
          <w:sz w:val="24"/>
          <w:szCs w:val="24"/>
        </w:rPr>
        <w:t>.</w:t>
      </w:r>
    </w:p>
    <w:p w:rsidR="003F5E97" w:rsidRPr="00990593" w:rsidRDefault="003F5E97" w:rsidP="00990593">
      <w:pPr>
        <w:spacing w:after="0" w:line="240" w:lineRule="auto"/>
        <w:jc w:val="both"/>
        <w:rPr>
          <w:rFonts w:ascii="Times New Roman" w:hAnsi="Times New Roman" w:cs="Times New Roman"/>
          <w:b/>
          <w:sz w:val="24"/>
          <w:szCs w:val="24"/>
        </w:rPr>
      </w:pPr>
    </w:p>
    <w:p w:rsidR="00CB175D" w:rsidRPr="00990593" w:rsidRDefault="00CB175D" w:rsidP="00990593">
      <w:pPr>
        <w:spacing w:after="0" w:line="240" w:lineRule="auto"/>
        <w:rPr>
          <w:rFonts w:ascii="Times New Roman" w:hAnsi="Times New Roman" w:cs="Times New Roman"/>
          <w:i/>
          <w:sz w:val="24"/>
          <w:szCs w:val="24"/>
          <w:u w:val="single"/>
        </w:rPr>
      </w:pPr>
      <w:r w:rsidRPr="00990593">
        <w:rPr>
          <w:rStyle w:val="af0"/>
          <w:rFonts w:ascii="Times New Roman" w:hAnsi="Times New Roman" w:cs="Times New Roman"/>
          <w:i/>
          <w:sz w:val="24"/>
          <w:szCs w:val="24"/>
          <w:u w:val="single"/>
        </w:rPr>
        <w:t>Формирование ключевых компетентностей учащихся</w:t>
      </w:r>
      <w:r w:rsidRPr="00990593">
        <w:rPr>
          <w:rFonts w:ascii="Times New Roman" w:hAnsi="Times New Roman" w:cs="Times New Roman"/>
          <w:i/>
          <w:sz w:val="24"/>
          <w:szCs w:val="24"/>
          <w:u w:val="single"/>
        </w:rPr>
        <w:t>:</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 xml:space="preserve">1.  Ценностно-смысловые компетенции. </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2.  Общекультурные компетенции</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 xml:space="preserve">3.  Учебно-познавательные компетенции.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990593">
        <w:rPr>
          <w:rFonts w:ascii="Times New Roman" w:hAnsi="Times New Roman" w:cs="Times New Roman"/>
          <w:sz w:val="24"/>
          <w:szCs w:val="24"/>
        </w:rPr>
        <w:t>общеучебной</w:t>
      </w:r>
      <w:proofErr w:type="spellEnd"/>
      <w:r w:rsidRPr="00990593">
        <w:rPr>
          <w:rFonts w:ascii="Times New Roman" w:hAnsi="Times New Roman" w:cs="Times New Roman"/>
          <w:sz w:val="24"/>
          <w:szCs w:val="24"/>
        </w:rPr>
        <w:t xml:space="preserve">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lastRenderedPageBreak/>
        <w:t>4.  Информационные компетенции. При помощи реальных объектов (телевизор, магнитофон, телефон, факс, компьютер, принтер, модем, копир) и информационных технологий (ауди</w:t>
      </w:r>
      <w:proofErr w:type="gramStart"/>
      <w:r w:rsidRPr="00990593">
        <w:rPr>
          <w:rFonts w:ascii="Times New Roman" w:hAnsi="Times New Roman" w:cs="Times New Roman"/>
          <w:sz w:val="24"/>
          <w:szCs w:val="24"/>
        </w:rPr>
        <w:t>о-</w:t>
      </w:r>
      <w:proofErr w:type="gramEnd"/>
      <w:r w:rsidRPr="00990593">
        <w:rPr>
          <w:rFonts w:ascii="Times New Roman" w:hAnsi="Times New Roman" w:cs="Times New Roman"/>
          <w:sz w:val="24"/>
          <w:szCs w:val="24"/>
        </w:rPr>
        <w:t xml:space="preserve">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5. Коммуникативные компетенции</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 xml:space="preserve">6. Социально-трудовые компетенции </w:t>
      </w:r>
    </w:p>
    <w:p w:rsidR="00CB175D" w:rsidRPr="00990593" w:rsidRDefault="00CB175D" w:rsidP="00990593">
      <w:pPr>
        <w:spacing w:after="0" w:line="240" w:lineRule="auto"/>
        <w:rPr>
          <w:rFonts w:ascii="Times New Roman" w:hAnsi="Times New Roman" w:cs="Times New Roman"/>
          <w:sz w:val="24"/>
          <w:szCs w:val="24"/>
        </w:rPr>
      </w:pPr>
      <w:r w:rsidRPr="00990593">
        <w:rPr>
          <w:rFonts w:ascii="Times New Roman" w:hAnsi="Times New Roman" w:cs="Times New Roman"/>
          <w:sz w:val="24"/>
          <w:szCs w:val="24"/>
        </w:rPr>
        <w:t>7.  Компетенции личностного</w:t>
      </w:r>
      <w:r w:rsidR="00990593">
        <w:rPr>
          <w:rFonts w:ascii="Times New Roman" w:hAnsi="Times New Roman" w:cs="Times New Roman"/>
          <w:sz w:val="24"/>
          <w:szCs w:val="24"/>
        </w:rPr>
        <w:t xml:space="preserve"> роста</w:t>
      </w:r>
      <w:r w:rsidRPr="00990593">
        <w:rPr>
          <w:rFonts w:ascii="Times New Roman" w:hAnsi="Times New Roman" w:cs="Times New Roman"/>
          <w:sz w:val="24"/>
          <w:szCs w:val="24"/>
        </w:rPr>
        <w:t xml:space="preserve"> </w:t>
      </w:r>
    </w:p>
    <w:p w:rsidR="00CB175D" w:rsidRPr="00990593" w:rsidRDefault="00CB175D" w:rsidP="00990593">
      <w:pPr>
        <w:spacing w:after="0" w:line="240" w:lineRule="auto"/>
        <w:ind w:firstLine="540"/>
        <w:jc w:val="both"/>
        <w:rPr>
          <w:rFonts w:ascii="Times New Roman" w:hAnsi="Times New Roman" w:cs="Times New Roman"/>
          <w:sz w:val="24"/>
          <w:szCs w:val="24"/>
        </w:rPr>
      </w:pPr>
      <w:r w:rsidRPr="00990593">
        <w:rPr>
          <w:rFonts w:ascii="Times New Roman" w:hAnsi="Times New Roman" w:cs="Times New Roman"/>
          <w:b/>
          <w:i/>
          <w:color w:val="000000"/>
          <w:sz w:val="24"/>
          <w:szCs w:val="24"/>
          <w:u w:val="single"/>
        </w:rPr>
        <w:t xml:space="preserve">Виды и формы контроля: </w:t>
      </w:r>
      <w:r w:rsidRPr="00990593">
        <w:rPr>
          <w:rFonts w:ascii="Times New Roman" w:hAnsi="Times New Roman" w:cs="Times New Roman"/>
          <w:color w:val="000000"/>
          <w:sz w:val="24"/>
          <w:szCs w:val="24"/>
        </w:rPr>
        <w:t>Преобладающие формы организации учебной работы учащихся: фронтальна</w:t>
      </w:r>
      <w:r w:rsidR="00990593">
        <w:rPr>
          <w:rFonts w:ascii="Times New Roman" w:hAnsi="Times New Roman" w:cs="Times New Roman"/>
          <w:color w:val="000000"/>
          <w:sz w:val="24"/>
          <w:szCs w:val="24"/>
        </w:rPr>
        <w:t xml:space="preserve">я, индивидуальная, парная, </w:t>
      </w:r>
      <w:r w:rsidRPr="00990593">
        <w:rPr>
          <w:rFonts w:ascii="Times New Roman" w:hAnsi="Times New Roman" w:cs="Times New Roman"/>
          <w:color w:val="000000"/>
          <w:sz w:val="24"/>
          <w:szCs w:val="24"/>
        </w:rPr>
        <w:t xml:space="preserve">групповая. </w:t>
      </w:r>
      <w:r w:rsidRPr="00990593">
        <w:rPr>
          <w:rFonts w:ascii="Times New Roman" w:hAnsi="Times New Roman" w:cs="Times New Roman"/>
          <w:sz w:val="24"/>
          <w:szCs w:val="24"/>
        </w:rPr>
        <w:t xml:space="preserve">В данных классах ведущими методами обучения предмету являются: поисковый, объяснительно-иллюстративный и репродуктивный. </w:t>
      </w:r>
    </w:p>
    <w:p w:rsidR="00CB175D" w:rsidRPr="00990593" w:rsidRDefault="00CB175D" w:rsidP="00990593">
      <w:pPr>
        <w:widowControl w:val="0"/>
        <w:spacing w:after="0" w:line="240" w:lineRule="auto"/>
        <w:ind w:firstLine="540"/>
        <w:jc w:val="both"/>
        <w:rPr>
          <w:rFonts w:ascii="Times New Roman" w:hAnsi="Times New Roman" w:cs="Times New Roman"/>
          <w:sz w:val="24"/>
          <w:szCs w:val="24"/>
        </w:rPr>
      </w:pPr>
      <w:r w:rsidRPr="00990593">
        <w:rPr>
          <w:rFonts w:ascii="Times New Roman" w:hAnsi="Times New Roman" w:cs="Times New Roman"/>
          <w:b/>
          <w:i/>
          <w:color w:val="000000"/>
          <w:sz w:val="24"/>
          <w:szCs w:val="24"/>
        </w:rPr>
        <w:t>Текущий контроль</w:t>
      </w:r>
      <w:r w:rsidRPr="00990593">
        <w:rPr>
          <w:rFonts w:ascii="Times New Roman" w:hAnsi="Times New Roman" w:cs="Times New Roman"/>
          <w:color w:val="000000"/>
          <w:sz w:val="24"/>
          <w:szCs w:val="24"/>
        </w:rPr>
        <w:t xml:space="preserve"> осуществляется с помощью взаимоконтроля, опросов, самостоятельных, тестовых и контрольных работ, ус</w:t>
      </w:r>
      <w:r w:rsidR="00990593">
        <w:rPr>
          <w:rFonts w:ascii="Times New Roman" w:hAnsi="Times New Roman" w:cs="Times New Roman"/>
          <w:color w:val="000000"/>
          <w:sz w:val="24"/>
          <w:szCs w:val="24"/>
        </w:rPr>
        <w:t xml:space="preserve">тных и письменных </w:t>
      </w:r>
      <w:r w:rsidRPr="00990593">
        <w:rPr>
          <w:rFonts w:ascii="Times New Roman" w:hAnsi="Times New Roman" w:cs="Times New Roman"/>
          <w:color w:val="000000"/>
          <w:sz w:val="24"/>
          <w:szCs w:val="24"/>
        </w:rPr>
        <w:t xml:space="preserve"> диктантов, практических работ.</w:t>
      </w:r>
    </w:p>
    <w:p w:rsidR="00E0456A" w:rsidRPr="007706DE" w:rsidRDefault="00E0456A" w:rsidP="00AB60BE">
      <w:pPr>
        <w:tabs>
          <w:tab w:val="num" w:pos="1260"/>
        </w:tabs>
        <w:spacing w:after="0" w:line="240" w:lineRule="auto"/>
        <w:jc w:val="both"/>
        <w:rPr>
          <w:rFonts w:ascii="Times New Roman" w:hAnsi="Times New Roman" w:cs="Times New Roman"/>
          <w:b/>
          <w:sz w:val="24"/>
          <w:szCs w:val="24"/>
        </w:rPr>
      </w:pPr>
    </w:p>
    <w:p w:rsidR="001E7D4F" w:rsidRPr="007706DE" w:rsidRDefault="001E7D4F" w:rsidP="00AB60BE">
      <w:pPr>
        <w:pStyle w:val="2"/>
        <w:spacing w:before="0" w:after="0"/>
        <w:jc w:val="center"/>
        <w:rPr>
          <w:rFonts w:ascii="Times New Roman" w:hAnsi="Times New Roman" w:cs="Times New Roman"/>
          <w:i w:val="0"/>
          <w:sz w:val="24"/>
          <w:szCs w:val="24"/>
        </w:rPr>
      </w:pPr>
      <w:r w:rsidRPr="007706DE">
        <w:rPr>
          <w:rFonts w:ascii="Times New Roman" w:hAnsi="Times New Roman" w:cs="Times New Roman"/>
          <w:i w:val="0"/>
          <w:sz w:val="24"/>
          <w:szCs w:val="24"/>
        </w:rPr>
        <w:t>ТРЕБОВАНИЯ К УРОВНЮ ПОДГОТОВКИ ВЫПУСКНИКОВ</w:t>
      </w:r>
    </w:p>
    <w:p w:rsidR="001E7D4F" w:rsidRPr="007706DE" w:rsidRDefault="001E7D4F" w:rsidP="00AB60BE">
      <w:pPr>
        <w:spacing w:after="0" w:line="240" w:lineRule="auto"/>
        <w:rPr>
          <w:rFonts w:ascii="Times New Roman" w:hAnsi="Times New Roman" w:cs="Times New Roman"/>
          <w:sz w:val="24"/>
          <w:szCs w:val="24"/>
        </w:rPr>
      </w:pPr>
    </w:p>
    <w:p w:rsidR="001E7D4F" w:rsidRPr="007706DE" w:rsidRDefault="001E7D4F" w:rsidP="00AB60BE">
      <w:pPr>
        <w:spacing w:after="0" w:line="240" w:lineRule="auto"/>
        <w:ind w:firstLine="180"/>
        <w:jc w:val="both"/>
        <w:rPr>
          <w:rFonts w:ascii="Times New Roman" w:eastAsia="Times New Roman" w:hAnsi="Times New Roman" w:cs="Times New Roman"/>
          <w:b/>
          <w:i/>
          <w:sz w:val="24"/>
          <w:szCs w:val="24"/>
        </w:rPr>
      </w:pPr>
      <w:r w:rsidRPr="007706DE">
        <w:rPr>
          <w:rFonts w:ascii="Times New Roman" w:eastAsia="Times New Roman" w:hAnsi="Times New Roman" w:cs="Times New Roman"/>
          <w:b/>
          <w:i/>
          <w:sz w:val="24"/>
          <w:szCs w:val="24"/>
        </w:rPr>
        <w:t>В результате изучения физики на базовом уровне ученик должен</w:t>
      </w:r>
    </w:p>
    <w:p w:rsidR="001E7D4F" w:rsidRPr="007706DE" w:rsidRDefault="001E7D4F" w:rsidP="00AB60BE">
      <w:pPr>
        <w:spacing w:after="0" w:line="240" w:lineRule="auto"/>
        <w:ind w:firstLine="180"/>
        <w:jc w:val="both"/>
        <w:rPr>
          <w:rFonts w:ascii="Times New Roman" w:eastAsia="Times New Roman" w:hAnsi="Times New Roman" w:cs="Times New Roman"/>
          <w:b/>
          <w:sz w:val="24"/>
          <w:szCs w:val="24"/>
          <w:u w:val="single"/>
        </w:rPr>
      </w:pPr>
      <w:r w:rsidRPr="007706DE">
        <w:rPr>
          <w:rFonts w:ascii="Times New Roman" w:eastAsia="Times New Roman" w:hAnsi="Times New Roman" w:cs="Times New Roman"/>
          <w:b/>
          <w:sz w:val="24"/>
          <w:szCs w:val="24"/>
          <w:u w:val="single"/>
        </w:rPr>
        <w:t>знать/понимать</w:t>
      </w:r>
    </w:p>
    <w:p w:rsidR="001E7D4F" w:rsidRPr="007706DE" w:rsidRDefault="001E7D4F" w:rsidP="00AB60BE">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7706DE">
        <w:rPr>
          <w:rFonts w:ascii="Times New Roman" w:eastAsia="Times New Roman" w:hAnsi="Times New Roman" w:cs="Times New Roman"/>
          <w:b/>
          <w:i/>
          <w:sz w:val="24"/>
          <w:szCs w:val="24"/>
        </w:rPr>
        <w:t>смысл понятий:</w:t>
      </w:r>
      <w:r w:rsidRPr="007706DE">
        <w:rPr>
          <w:rFonts w:ascii="Times New Roman" w:eastAsia="Times New Roman" w:hAnsi="Times New Roman"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1E7D4F" w:rsidRPr="007706DE" w:rsidRDefault="001E7D4F" w:rsidP="00AB60BE">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7706DE">
        <w:rPr>
          <w:rFonts w:ascii="Times New Roman" w:eastAsia="Times New Roman" w:hAnsi="Times New Roman" w:cs="Times New Roman"/>
          <w:b/>
          <w:i/>
          <w:sz w:val="24"/>
          <w:szCs w:val="24"/>
        </w:rPr>
        <w:t>смысл физических величин:</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1E7D4F" w:rsidRPr="007706DE" w:rsidRDefault="001E7D4F" w:rsidP="00AB60BE">
      <w:pPr>
        <w:numPr>
          <w:ilvl w:val="0"/>
          <w:numId w:val="5"/>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смысл физических законов</w:t>
      </w:r>
      <w:r w:rsidRPr="007706DE">
        <w:rPr>
          <w:rFonts w:ascii="Times New Roman" w:eastAsia="Times New Roman" w:hAnsi="Times New Roman"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E7D4F" w:rsidRPr="007706DE" w:rsidRDefault="001E7D4F" w:rsidP="00AB60BE">
      <w:pPr>
        <w:numPr>
          <w:ilvl w:val="0"/>
          <w:numId w:val="5"/>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вклад российских и зарубежных ученых</w:t>
      </w:r>
      <w:r w:rsidRPr="007706DE">
        <w:rPr>
          <w:rFonts w:ascii="Times New Roman" w:eastAsia="Times New Roman" w:hAnsi="Times New Roman" w:cs="Times New Roman"/>
          <w:sz w:val="24"/>
          <w:szCs w:val="24"/>
        </w:rPr>
        <w:t>, оказавших наибольшее влияние на развитие физики;</w:t>
      </w:r>
    </w:p>
    <w:p w:rsidR="001E7D4F" w:rsidRPr="007706DE" w:rsidRDefault="001E7D4F" w:rsidP="00AB60BE">
      <w:pPr>
        <w:spacing w:after="0" w:line="240" w:lineRule="auto"/>
        <w:ind w:firstLine="180"/>
        <w:jc w:val="both"/>
        <w:rPr>
          <w:rFonts w:ascii="Times New Roman" w:eastAsia="Times New Roman" w:hAnsi="Times New Roman" w:cs="Times New Roman"/>
          <w:sz w:val="24"/>
          <w:szCs w:val="24"/>
          <w:u w:val="single"/>
        </w:rPr>
      </w:pPr>
      <w:r w:rsidRPr="007706DE">
        <w:rPr>
          <w:rFonts w:ascii="Times New Roman" w:eastAsia="Times New Roman" w:hAnsi="Times New Roman" w:cs="Times New Roman"/>
          <w:b/>
          <w:sz w:val="24"/>
          <w:szCs w:val="24"/>
          <w:u w:val="single"/>
        </w:rPr>
        <w:t>уметь</w:t>
      </w:r>
    </w:p>
    <w:p w:rsidR="001E7D4F" w:rsidRPr="007706DE" w:rsidRDefault="001E7D4F" w:rsidP="00AB60BE">
      <w:pPr>
        <w:numPr>
          <w:ilvl w:val="0"/>
          <w:numId w:val="6"/>
        </w:numPr>
        <w:spacing w:after="0" w:line="240" w:lineRule="auto"/>
        <w:ind w:left="0"/>
        <w:jc w:val="both"/>
        <w:rPr>
          <w:rFonts w:ascii="Times New Roman" w:eastAsia="Times New Roman" w:hAnsi="Times New Roman" w:cs="Times New Roman"/>
          <w:b/>
          <w:sz w:val="24"/>
          <w:szCs w:val="24"/>
        </w:rPr>
      </w:pPr>
      <w:r w:rsidRPr="007706DE">
        <w:rPr>
          <w:rFonts w:ascii="Times New Roman" w:eastAsia="Times New Roman" w:hAnsi="Times New Roman" w:cs="Times New Roman"/>
          <w:b/>
          <w:i/>
          <w:sz w:val="24"/>
          <w:szCs w:val="24"/>
        </w:rPr>
        <w:t>описывать и объяснять физические явления и свойства тел:</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E7D4F" w:rsidRPr="007706DE" w:rsidRDefault="001E7D4F" w:rsidP="00AB60BE">
      <w:pPr>
        <w:numPr>
          <w:ilvl w:val="0"/>
          <w:numId w:val="6"/>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отличать</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 xml:space="preserve">гипотезы от научных теорий; </w:t>
      </w:r>
      <w:r w:rsidRPr="007706DE">
        <w:rPr>
          <w:rFonts w:ascii="Times New Roman" w:eastAsia="Times New Roman" w:hAnsi="Times New Roman" w:cs="Times New Roman"/>
          <w:b/>
          <w:i/>
          <w:sz w:val="24"/>
          <w:szCs w:val="24"/>
        </w:rPr>
        <w:t>делать выводы</w:t>
      </w:r>
      <w:r w:rsidRPr="007706DE">
        <w:rPr>
          <w:rFonts w:ascii="Times New Roman" w:eastAsia="Times New Roman" w:hAnsi="Times New Roman" w:cs="Times New Roman"/>
          <w:i/>
          <w:sz w:val="24"/>
          <w:szCs w:val="24"/>
        </w:rPr>
        <w:t xml:space="preserve"> </w:t>
      </w:r>
      <w:r w:rsidRPr="007706DE">
        <w:rPr>
          <w:rFonts w:ascii="Times New Roman" w:eastAsia="Times New Roman" w:hAnsi="Times New Roman" w:cs="Times New Roman"/>
          <w:sz w:val="24"/>
          <w:szCs w:val="24"/>
        </w:rPr>
        <w:t xml:space="preserve">на основе экспериментальных данных; </w:t>
      </w:r>
      <w:r w:rsidRPr="007706DE">
        <w:rPr>
          <w:rFonts w:ascii="Times New Roman" w:eastAsia="Times New Roman" w:hAnsi="Times New Roman" w:cs="Times New Roman"/>
          <w:b/>
          <w:i/>
          <w:sz w:val="24"/>
          <w:szCs w:val="24"/>
        </w:rPr>
        <w:t xml:space="preserve">приводить примеры, </w:t>
      </w:r>
      <w:r w:rsidRPr="007706DE">
        <w:rPr>
          <w:rFonts w:ascii="Times New Roman" w:eastAsia="Times New Roman" w:hAnsi="Times New Roman" w:cs="Times New Roman"/>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E7D4F" w:rsidRPr="007706DE" w:rsidRDefault="001E7D4F" w:rsidP="00AB60BE">
      <w:pPr>
        <w:numPr>
          <w:ilvl w:val="0"/>
          <w:numId w:val="6"/>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приводить примеры практического использования физических знаний:</w:t>
      </w:r>
      <w:r w:rsidRPr="007706DE">
        <w:rPr>
          <w:rFonts w:ascii="Times New Roman" w:eastAsia="Times New Roman" w:hAnsi="Times New Roman" w:cs="Times New Roman"/>
          <w:b/>
          <w:sz w:val="24"/>
          <w:szCs w:val="24"/>
        </w:rPr>
        <w:t xml:space="preserve"> </w:t>
      </w:r>
      <w:r w:rsidRPr="007706DE">
        <w:rPr>
          <w:rFonts w:ascii="Times New Roman" w:eastAsia="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E7D4F" w:rsidRPr="007706DE" w:rsidRDefault="001E7D4F" w:rsidP="00AB60BE">
      <w:pPr>
        <w:numPr>
          <w:ilvl w:val="0"/>
          <w:numId w:val="6"/>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 xml:space="preserve">воспринимать и на основе полученных знаний самостоятельно оценивать </w:t>
      </w:r>
      <w:r w:rsidRPr="007706DE">
        <w:rPr>
          <w:rFonts w:ascii="Times New Roman" w:eastAsia="Times New Roman" w:hAnsi="Times New Roman" w:cs="Times New Roman"/>
          <w:sz w:val="24"/>
          <w:szCs w:val="24"/>
        </w:rPr>
        <w:t>информацию, содержащуюся в сообщениях СМИ,  Интернете, научно-популярных статьях;</w:t>
      </w:r>
    </w:p>
    <w:p w:rsidR="001E7D4F" w:rsidRPr="007706DE" w:rsidRDefault="001E7D4F" w:rsidP="00AB60BE">
      <w:pPr>
        <w:numPr>
          <w:ilvl w:val="0"/>
          <w:numId w:val="6"/>
        </w:numPr>
        <w:spacing w:after="0" w:line="240" w:lineRule="auto"/>
        <w:ind w:left="0"/>
        <w:jc w:val="both"/>
        <w:rPr>
          <w:rFonts w:ascii="Times New Roman" w:eastAsia="Times New Roman" w:hAnsi="Times New Roman" w:cs="Times New Roman"/>
          <w:sz w:val="24"/>
          <w:szCs w:val="24"/>
        </w:rPr>
      </w:pPr>
      <w:r w:rsidRPr="007706DE">
        <w:rPr>
          <w:rFonts w:ascii="Times New Roman" w:eastAsia="Times New Roman" w:hAnsi="Times New Roman" w:cs="Times New Roman"/>
          <w:b/>
          <w:i/>
          <w:sz w:val="24"/>
          <w:szCs w:val="24"/>
        </w:rPr>
        <w:t xml:space="preserve">использовать приобретенные знания и умения в практической деятельности и повседневной жизни </w:t>
      </w:r>
      <w:proofErr w:type="gramStart"/>
      <w:r w:rsidRPr="007706DE">
        <w:rPr>
          <w:rFonts w:ascii="Times New Roman" w:eastAsia="Times New Roman" w:hAnsi="Times New Roman" w:cs="Times New Roman"/>
          <w:b/>
          <w:i/>
          <w:sz w:val="24"/>
          <w:szCs w:val="24"/>
        </w:rPr>
        <w:t>для</w:t>
      </w:r>
      <w:proofErr w:type="gramEnd"/>
      <w:r w:rsidRPr="007706DE">
        <w:rPr>
          <w:rFonts w:ascii="Times New Roman" w:eastAsia="Times New Roman" w:hAnsi="Times New Roman" w:cs="Times New Roman"/>
          <w:b/>
          <w:sz w:val="24"/>
          <w:szCs w:val="24"/>
        </w:rPr>
        <w:t>:</w:t>
      </w:r>
    </w:p>
    <w:p w:rsidR="001E7D4F" w:rsidRPr="007706DE" w:rsidRDefault="001E7D4F" w:rsidP="00AB60BE">
      <w:pPr>
        <w:numPr>
          <w:ilvl w:val="0"/>
          <w:numId w:val="7"/>
        </w:numPr>
        <w:spacing w:after="0" w:line="240" w:lineRule="auto"/>
        <w:jc w:val="both"/>
        <w:rPr>
          <w:rFonts w:ascii="Times New Roman" w:eastAsia="Times New Roman" w:hAnsi="Times New Roman" w:cs="Times New Roman"/>
          <w:b/>
          <w:sz w:val="24"/>
          <w:szCs w:val="24"/>
        </w:rPr>
      </w:pPr>
      <w:r w:rsidRPr="007706DE">
        <w:rPr>
          <w:rFonts w:ascii="Times New Roman" w:eastAsia="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E7D4F" w:rsidRPr="007706DE" w:rsidRDefault="001E7D4F" w:rsidP="00AB60BE">
      <w:pPr>
        <w:numPr>
          <w:ilvl w:val="0"/>
          <w:numId w:val="7"/>
        </w:numPr>
        <w:spacing w:after="0" w:line="240" w:lineRule="auto"/>
        <w:jc w:val="both"/>
        <w:rPr>
          <w:rFonts w:ascii="Times New Roman" w:eastAsia="Times New Roman" w:hAnsi="Times New Roman" w:cs="Times New Roman"/>
          <w:b/>
          <w:sz w:val="24"/>
          <w:szCs w:val="24"/>
        </w:rPr>
      </w:pPr>
      <w:r w:rsidRPr="007706DE">
        <w:rPr>
          <w:rFonts w:ascii="Times New Roman" w:eastAsia="Times New Roman" w:hAnsi="Times New Roman" w:cs="Times New Roman"/>
          <w:sz w:val="24"/>
          <w:szCs w:val="24"/>
        </w:rPr>
        <w:t>оценки влияния на организм человека и другие организмы загрязнения окружающей среды;</w:t>
      </w:r>
    </w:p>
    <w:p w:rsidR="001E7D4F" w:rsidRPr="007706DE" w:rsidRDefault="001E7D4F" w:rsidP="00AB60BE">
      <w:pPr>
        <w:numPr>
          <w:ilvl w:val="0"/>
          <w:numId w:val="7"/>
        </w:numPr>
        <w:spacing w:after="0" w:line="240" w:lineRule="auto"/>
        <w:jc w:val="both"/>
        <w:rPr>
          <w:rFonts w:ascii="Times New Roman" w:eastAsia="Times New Roman" w:hAnsi="Times New Roman" w:cs="Times New Roman"/>
          <w:b/>
          <w:sz w:val="24"/>
          <w:szCs w:val="24"/>
        </w:rPr>
      </w:pPr>
      <w:r w:rsidRPr="007706DE">
        <w:rPr>
          <w:rFonts w:ascii="Times New Roman" w:eastAsia="Times New Roman" w:hAnsi="Times New Roman" w:cs="Times New Roman"/>
          <w:sz w:val="24"/>
          <w:szCs w:val="24"/>
        </w:rPr>
        <w:t>рационального природопользования и защиты окружающей среды.</w:t>
      </w:r>
    </w:p>
    <w:p w:rsidR="001E7D4F" w:rsidRPr="007706DE" w:rsidRDefault="001E7D4F" w:rsidP="00AB60BE">
      <w:pPr>
        <w:tabs>
          <w:tab w:val="num" w:pos="1260"/>
        </w:tabs>
        <w:spacing w:after="0" w:line="240" w:lineRule="auto"/>
        <w:jc w:val="both"/>
        <w:rPr>
          <w:rFonts w:ascii="Times New Roman" w:hAnsi="Times New Roman" w:cs="Times New Roman"/>
          <w:b/>
          <w:sz w:val="24"/>
          <w:szCs w:val="24"/>
        </w:rPr>
      </w:pPr>
    </w:p>
    <w:p w:rsidR="001E7D4F" w:rsidRPr="007706DE" w:rsidRDefault="001E7D4F" w:rsidP="00AB60BE">
      <w:pPr>
        <w:spacing w:after="0" w:line="240" w:lineRule="auto"/>
        <w:ind w:firstLine="426"/>
        <w:jc w:val="both"/>
        <w:rPr>
          <w:rFonts w:ascii="Times New Roman" w:eastAsia="Times New Roman" w:hAnsi="Times New Roman" w:cs="Times New Roman"/>
          <w:sz w:val="24"/>
          <w:szCs w:val="24"/>
        </w:rPr>
      </w:pPr>
    </w:p>
    <w:p w:rsidR="001E7D4F" w:rsidRPr="007706DE" w:rsidRDefault="001E7D4F" w:rsidP="00AB60BE">
      <w:pPr>
        <w:spacing w:after="0" w:line="240" w:lineRule="auto"/>
        <w:ind w:firstLine="426"/>
        <w:jc w:val="both"/>
        <w:rPr>
          <w:rFonts w:ascii="Times New Roman" w:eastAsia="Times New Roman" w:hAnsi="Times New Roman" w:cs="Times New Roman"/>
          <w:sz w:val="24"/>
          <w:szCs w:val="24"/>
        </w:rPr>
      </w:pPr>
      <w:r w:rsidRPr="007706DE">
        <w:rPr>
          <w:rFonts w:ascii="Times New Roman" w:eastAsia="Times New Roman" w:hAnsi="Times New Roman" w:cs="Times New Roman"/>
          <w:sz w:val="24"/>
          <w:szCs w:val="24"/>
        </w:rPr>
        <w:t>Курс физики в программе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1E7D4F" w:rsidRDefault="001E7D4F" w:rsidP="00AB60BE">
      <w:pPr>
        <w:tabs>
          <w:tab w:val="num" w:pos="1260"/>
        </w:tabs>
        <w:spacing w:after="0" w:line="240" w:lineRule="auto"/>
        <w:ind w:firstLine="426"/>
        <w:jc w:val="both"/>
        <w:rPr>
          <w:rFonts w:ascii="Times New Roman" w:eastAsia="Times New Roman" w:hAnsi="Times New Roman" w:cs="Times New Roman"/>
          <w:sz w:val="24"/>
          <w:szCs w:val="24"/>
        </w:rPr>
      </w:pPr>
      <w:r w:rsidRPr="007706DE">
        <w:rPr>
          <w:rFonts w:ascii="Times New Roman" w:hAnsi="Times New Roman" w:cs="Times New Roman"/>
          <w:sz w:val="24"/>
          <w:szCs w:val="24"/>
        </w:rPr>
        <w:t>Рабоча</w:t>
      </w:r>
      <w:r w:rsidRPr="007706DE">
        <w:rPr>
          <w:rFonts w:ascii="Times New Roman" w:eastAsia="Times New Roman" w:hAnsi="Times New Roman" w:cs="Times New Roman"/>
          <w:sz w:val="24"/>
          <w:szCs w:val="24"/>
        </w:rPr>
        <w:t xml:space="preserve">я программа конкретизирует содержание предметных тем образовательного стандарта на базовом уровне; дает распределение учебных часов по разделам и последовательность изучения разделов физики с учетом </w:t>
      </w:r>
      <w:proofErr w:type="spellStart"/>
      <w:r w:rsidRPr="007706DE">
        <w:rPr>
          <w:rFonts w:ascii="Times New Roman" w:eastAsia="Times New Roman" w:hAnsi="Times New Roman" w:cs="Times New Roman"/>
          <w:sz w:val="24"/>
          <w:szCs w:val="24"/>
        </w:rPr>
        <w:t>межпредметных</w:t>
      </w:r>
      <w:proofErr w:type="spellEnd"/>
      <w:r w:rsidRPr="007706DE">
        <w:rPr>
          <w:rFonts w:ascii="Times New Roman" w:eastAsia="Times New Roman" w:hAnsi="Times New Roman" w:cs="Times New Roman"/>
          <w:sz w:val="24"/>
          <w:szCs w:val="24"/>
        </w:rPr>
        <w:t xml:space="preserve"> и </w:t>
      </w:r>
      <w:proofErr w:type="spellStart"/>
      <w:r w:rsidRPr="007706DE">
        <w:rPr>
          <w:rFonts w:ascii="Times New Roman" w:eastAsia="Times New Roman" w:hAnsi="Times New Roman" w:cs="Times New Roman"/>
          <w:sz w:val="24"/>
          <w:szCs w:val="24"/>
        </w:rPr>
        <w:t>внутрипредметных</w:t>
      </w:r>
      <w:proofErr w:type="spellEnd"/>
      <w:r w:rsidRPr="007706DE">
        <w:rPr>
          <w:rFonts w:ascii="Times New Roman" w:eastAsia="Times New Roman" w:hAnsi="Times New Roman" w:cs="Times New Roman"/>
          <w:sz w:val="24"/>
          <w:szCs w:val="24"/>
        </w:rPr>
        <w:t xml:space="preserve"> связей, логики учебного процесса, </w:t>
      </w:r>
      <w:r w:rsidRPr="007706DE">
        <w:rPr>
          <w:rFonts w:ascii="Times New Roman" w:eastAsia="Times New Roman" w:hAnsi="Times New Roman" w:cs="Times New Roman"/>
          <w:sz w:val="24"/>
          <w:szCs w:val="24"/>
        </w:rPr>
        <w:lastRenderedPageBreak/>
        <w:t>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990593" w:rsidRPr="002C663A" w:rsidRDefault="00990593" w:rsidP="002C663A">
      <w:pPr>
        <w:tabs>
          <w:tab w:val="num" w:pos="1260"/>
        </w:tabs>
        <w:spacing w:after="0" w:line="240" w:lineRule="auto"/>
        <w:ind w:firstLine="426"/>
        <w:jc w:val="both"/>
        <w:rPr>
          <w:rFonts w:ascii="Times New Roman" w:hAnsi="Times New Roman" w:cs="Times New Roman"/>
          <w:b/>
          <w:sz w:val="24"/>
          <w:szCs w:val="24"/>
        </w:rPr>
      </w:pPr>
    </w:p>
    <w:p w:rsidR="002C663A" w:rsidRDefault="002C663A" w:rsidP="002C663A">
      <w:pPr>
        <w:spacing w:after="0" w:line="240" w:lineRule="auto"/>
        <w:rPr>
          <w:rFonts w:ascii="Times New Roman" w:eastAsia="Times New Roman" w:hAnsi="Times New Roman" w:cs="Times New Roman"/>
          <w:b/>
          <w:bCs/>
          <w:color w:val="000000"/>
          <w:sz w:val="24"/>
          <w:szCs w:val="24"/>
          <w:shd w:val="clear" w:color="auto" w:fill="FFFFFF"/>
        </w:rPr>
      </w:pPr>
      <w:r w:rsidRPr="002C663A">
        <w:rPr>
          <w:rFonts w:ascii="Times New Roman" w:eastAsia="Times New Roman" w:hAnsi="Times New Roman" w:cs="Times New Roman"/>
          <w:b/>
          <w:bCs/>
          <w:color w:val="000000"/>
          <w:sz w:val="24"/>
          <w:szCs w:val="24"/>
          <w:shd w:val="clear" w:color="auto" w:fill="FFFFFF"/>
        </w:rPr>
        <w:t>Содержание программы по разделам физики 10 класса с указанием обязательного демонстрационного эксперимента и обязательных лабораторных работ.</w:t>
      </w:r>
    </w:p>
    <w:p w:rsidR="002C663A" w:rsidRPr="002C663A" w:rsidRDefault="002C663A" w:rsidP="002C663A">
      <w:pPr>
        <w:pStyle w:val="a3"/>
        <w:numPr>
          <w:ilvl w:val="0"/>
          <w:numId w:val="41"/>
        </w:numPr>
        <w:spacing w:after="0" w:line="240" w:lineRule="auto"/>
        <w:rPr>
          <w:rFonts w:ascii="Times New Roman" w:eastAsia="Times New Roman" w:hAnsi="Times New Roman" w:cs="Times New Roman"/>
          <w:sz w:val="24"/>
          <w:szCs w:val="24"/>
        </w:rPr>
      </w:pPr>
      <w:r w:rsidRPr="002C663A">
        <w:rPr>
          <w:rFonts w:ascii="Times New Roman" w:eastAsia="Times New Roman" w:hAnsi="Times New Roman" w:cs="Times New Roman"/>
          <w:b/>
          <w:bCs/>
          <w:color w:val="000000"/>
          <w:sz w:val="24"/>
          <w:szCs w:val="24"/>
        </w:rPr>
        <w:t>Введение. Механика.</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w:t>
      </w:r>
      <w:proofErr w:type="spellStart"/>
      <w:r w:rsidRPr="002C663A">
        <w:rPr>
          <w:rFonts w:ascii="Times New Roman" w:eastAsia="Times New Roman" w:hAnsi="Times New Roman" w:cs="Times New Roman"/>
          <w:color w:val="000000"/>
          <w:sz w:val="24"/>
          <w:szCs w:val="24"/>
          <w:shd w:val="clear" w:color="auto" w:fill="FFFFFF"/>
        </w:rPr>
        <w:t>критериальный</w:t>
      </w:r>
      <w:proofErr w:type="spellEnd"/>
      <w:r w:rsidRPr="002C663A">
        <w:rPr>
          <w:rFonts w:ascii="Times New Roman" w:eastAsia="Times New Roman" w:hAnsi="Times New Roman" w:cs="Times New Roman"/>
          <w:color w:val="000000"/>
          <w:sz w:val="24"/>
          <w:szCs w:val="24"/>
          <w:shd w:val="clear" w:color="auto" w:fill="FFFFFF"/>
        </w:rPr>
        <w:t xml:space="preserve"> эксперимент. Физическая теория. Приближенный характер физических законов.</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законов классической механики.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Демонстрации: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Зависимость траектории от выбора системы отсчета</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Падение тел в воздухе</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Явление инерции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Измерение сил, сложение сил.</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Зависимость силы упругости от деформации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Условия равновесия тел.</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Переход кинетической энергии в потенциальную и обратно.</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Обязательные лабораторные работы: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Лабораторная работа №1</w:t>
      </w:r>
      <w:r w:rsidRPr="002C663A">
        <w:rPr>
          <w:rFonts w:ascii="Times New Roman" w:eastAsia="Times New Roman" w:hAnsi="Times New Roman" w:cs="Times New Roman"/>
          <w:i/>
          <w:iCs/>
          <w:color w:val="000000"/>
          <w:sz w:val="24"/>
          <w:szCs w:val="24"/>
        </w:rPr>
        <w:t> </w:t>
      </w:r>
      <w:r w:rsidRPr="002C663A">
        <w:rPr>
          <w:rFonts w:ascii="Times New Roman" w:eastAsia="Times New Roman" w:hAnsi="Times New Roman" w:cs="Times New Roman"/>
          <w:i/>
          <w:iCs/>
          <w:color w:val="000000"/>
          <w:sz w:val="24"/>
          <w:szCs w:val="24"/>
          <w:shd w:val="clear" w:color="auto" w:fill="FFFFFF"/>
        </w:rPr>
        <w:t>«Изучение движения тела по окружности под действием сил тяжести и упругости»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Лабораторная работа №2</w:t>
      </w:r>
      <w:r w:rsidRPr="002C663A">
        <w:rPr>
          <w:rFonts w:ascii="Times New Roman" w:eastAsia="Times New Roman" w:hAnsi="Times New Roman" w:cs="Times New Roman"/>
          <w:i/>
          <w:iCs/>
          <w:color w:val="000000"/>
          <w:sz w:val="24"/>
          <w:szCs w:val="24"/>
        </w:rPr>
        <w:t> </w:t>
      </w:r>
      <w:r w:rsidRPr="002C663A">
        <w:rPr>
          <w:rFonts w:ascii="Times New Roman" w:eastAsia="Times New Roman" w:hAnsi="Times New Roman" w:cs="Times New Roman"/>
          <w:i/>
          <w:iCs/>
          <w:color w:val="000000"/>
          <w:sz w:val="24"/>
          <w:szCs w:val="24"/>
          <w:shd w:val="clear" w:color="auto" w:fill="FFFFFF"/>
        </w:rPr>
        <w:t>«Сохранение механической энергии при движении тела под действием сил тяжести и упругости»</w:t>
      </w:r>
      <w:r w:rsidRPr="002C663A">
        <w:rPr>
          <w:rFonts w:ascii="Times New Roman" w:eastAsia="Times New Roman" w:hAnsi="Times New Roman" w:cs="Times New Roman"/>
          <w:color w:val="000000"/>
          <w:sz w:val="24"/>
          <w:szCs w:val="24"/>
        </w:rPr>
        <w:br/>
      </w:r>
    </w:p>
    <w:p w:rsidR="002C663A" w:rsidRPr="002C663A" w:rsidRDefault="002C663A" w:rsidP="002C663A">
      <w:pPr>
        <w:pStyle w:val="a3"/>
        <w:numPr>
          <w:ilvl w:val="0"/>
          <w:numId w:val="41"/>
        </w:numPr>
        <w:spacing w:after="0" w:line="240" w:lineRule="auto"/>
        <w:rPr>
          <w:rFonts w:ascii="Times New Roman" w:eastAsia="Times New Roman" w:hAnsi="Times New Roman" w:cs="Times New Roman"/>
          <w:sz w:val="24"/>
          <w:szCs w:val="24"/>
        </w:rPr>
      </w:pPr>
      <w:r w:rsidRPr="002C663A">
        <w:rPr>
          <w:rFonts w:ascii="Times New Roman" w:eastAsia="Times New Roman" w:hAnsi="Times New Roman" w:cs="Times New Roman"/>
          <w:b/>
          <w:bCs/>
          <w:color w:val="000000"/>
          <w:sz w:val="24"/>
          <w:szCs w:val="24"/>
          <w:shd w:val="clear" w:color="auto" w:fill="FFFFFF"/>
        </w:rPr>
        <w:t>Молекулярная физика.</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Законы термодинамики. Порядок и хаос. Необратимость процессов природы. Тепловые двигатели и охрана окружающей среды.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Демонстрации: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Механическая модель броуновского движения</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Кипение воды при пониженном давлении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Устройство психрометра и гигрометра</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Объемные модели строения кристалла</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Модели тепловых двигателей.</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Обязательные лабораторные работы: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Лабораторная работа №3</w:t>
      </w:r>
      <w:r w:rsidRPr="002C663A">
        <w:rPr>
          <w:rFonts w:ascii="Times New Roman" w:eastAsia="Times New Roman" w:hAnsi="Times New Roman" w:cs="Times New Roman"/>
          <w:i/>
          <w:iCs/>
          <w:color w:val="000000"/>
          <w:sz w:val="24"/>
          <w:szCs w:val="24"/>
        </w:rPr>
        <w:t> </w:t>
      </w:r>
      <w:r w:rsidRPr="002C663A">
        <w:rPr>
          <w:rFonts w:ascii="Times New Roman" w:eastAsia="Times New Roman" w:hAnsi="Times New Roman" w:cs="Times New Roman"/>
          <w:i/>
          <w:iCs/>
          <w:color w:val="000000"/>
          <w:sz w:val="24"/>
          <w:szCs w:val="24"/>
          <w:shd w:val="clear" w:color="auto" w:fill="FFFFFF"/>
        </w:rPr>
        <w:t>«Изучение закона Гей-Люссака»</w:t>
      </w:r>
      <w:r w:rsidRPr="002C663A">
        <w:rPr>
          <w:rFonts w:ascii="Times New Roman" w:eastAsia="Times New Roman" w:hAnsi="Times New Roman" w:cs="Times New Roman"/>
          <w:color w:val="000000"/>
          <w:sz w:val="24"/>
          <w:szCs w:val="24"/>
        </w:rPr>
        <w:br/>
      </w:r>
    </w:p>
    <w:p w:rsidR="002C663A" w:rsidRPr="002C663A" w:rsidRDefault="002C663A" w:rsidP="002C663A">
      <w:pPr>
        <w:pStyle w:val="a3"/>
        <w:numPr>
          <w:ilvl w:val="0"/>
          <w:numId w:val="41"/>
        </w:numPr>
        <w:spacing w:after="0" w:line="240" w:lineRule="auto"/>
        <w:rPr>
          <w:rFonts w:ascii="Times New Roman" w:eastAsia="Times New Roman" w:hAnsi="Times New Roman" w:cs="Times New Roman"/>
          <w:sz w:val="24"/>
          <w:szCs w:val="24"/>
        </w:rPr>
      </w:pPr>
      <w:r w:rsidRPr="002C663A">
        <w:rPr>
          <w:rFonts w:ascii="Times New Roman" w:eastAsia="Times New Roman" w:hAnsi="Times New Roman" w:cs="Times New Roman"/>
          <w:b/>
          <w:bCs/>
          <w:color w:val="000000"/>
          <w:sz w:val="24"/>
          <w:szCs w:val="24"/>
          <w:shd w:val="clear" w:color="auto" w:fill="FFFFFF"/>
        </w:rPr>
        <w:t>Электродинамика</w:t>
      </w:r>
      <w:r>
        <w:rPr>
          <w:rFonts w:ascii="Times New Roman" w:eastAsia="Times New Roman" w:hAnsi="Times New Roman" w:cs="Times New Roman"/>
          <w:b/>
          <w:bCs/>
          <w:color w:val="000000"/>
          <w:sz w:val="24"/>
          <w:szCs w:val="24"/>
          <w:shd w:val="clear" w:color="auto" w:fill="FFFFFF"/>
        </w:rPr>
        <w:t>.</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Элементарный электрический заряд. Закон сохранения электрического заряда. Закон Кулона. Электрическое поле. Электрический ток. Закон Ома для полной цепи. Магнитное поле тока.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w:t>
      </w:r>
      <w:r w:rsidRPr="002C663A">
        <w:rPr>
          <w:rFonts w:ascii="Times New Roman" w:eastAsia="Times New Roman" w:hAnsi="Times New Roman" w:cs="Times New Roman"/>
          <w:color w:val="000000"/>
          <w:sz w:val="24"/>
          <w:szCs w:val="24"/>
        </w:rPr>
        <w:t> </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Демонстрации: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Электрометр</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lastRenderedPageBreak/>
        <w:t>Электроизмерительные приборы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Конденсаторы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Проводники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color w:val="000000"/>
          <w:sz w:val="24"/>
          <w:szCs w:val="24"/>
          <w:shd w:val="clear" w:color="auto" w:fill="FFFFFF"/>
        </w:rPr>
        <w:t>Диэлектрики</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Обязательные лабораторные работы:</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Лабораторная работа №4</w:t>
      </w:r>
      <w:r w:rsidRPr="002C663A">
        <w:rPr>
          <w:rFonts w:ascii="Times New Roman" w:eastAsia="Times New Roman" w:hAnsi="Times New Roman" w:cs="Times New Roman"/>
          <w:b/>
          <w:bCs/>
          <w:i/>
          <w:iCs/>
          <w:color w:val="000000"/>
          <w:sz w:val="24"/>
          <w:szCs w:val="24"/>
          <w:u w:val="single"/>
        </w:rPr>
        <w:t> </w:t>
      </w:r>
      <w:r w:rsidRPr="002C663A">
        <w:rPr>
          <w:rFonts w:ascii="Times New Roman" w:eastAsia="Times New Roman" w:hAnsi="Times New Roman" w:cs="Times New Roman"/>
          <w:i/>
          <w:iCs/>
          <w:color w:val="000000"/>
          <w:sz w:val="24"/>
          <w:szCs w:val="24"/>
          <w:shd w:val="clear" w:color="auto" w:fill="FFFFFF"/>
        </w:rPr>
        <w:t>««Изучение последовательного и параллельного соединения проводников»</w:t>
      </w:r>
      <w:r w:rsidRPr="002C663A">
        <w:rPr>
          <w:rFonts w:ascii="Times New Roman" w:eastAsia="Times New Roman" w:hAnsi="Times New Roman" w:cs="Times New Roman"/>
          <w:color w:val="000000"/>
          <w:sz w:val="24"/>
          <w:szCs w:val="24"/>
        </w:rPr>
        <w:br/>
      </w:r>
      <w:r w:rsidRPr="002C663A">
        <w:rPr>
          <w:rFonts w:ascii="Times New Roman" w:eastAsia="Times New Roman" w:hAnsi="Times New Roman" w:cs="Times New Roman"/>
          <w:b/>
          <w:bCs/>
          <w:i/>
          <w:iCs/>
          <w:color w:val="000000"/>
          <w:sz w:val="24"/>
          <w:szCs w:val="24"/>
          <w:u w:val="single"/>
          <w:shd w:val="clear" w:color="auto" w:fill="FFFFFF"/>
        </w:rPr>
        <w:t>Лабораторная работа №5</w:t>
      </w:r>
      <w:r w:rsidRPr="002C663A">
        <w:rPr>
          <w:rFonts w:ascii="Times New Roman" w:eastAsia="Times New Roman" w:hAnsi="Times New Roman" w:cs="Times New Roman"/>
          <w:i/>
          <w:iCs/>
          <w:color w:val="000000"/>
          <w:sz w:val="24"/>
          <w:szCs w:val="24"/>
        </w:rPr>
        <w:t> </w:t>
      </w:r>
      <w:r w:rsidRPr="002C663A">
        <w:rPr>
          <w:rFonts w:ascii="Times New Roman" w:eastAsia="Times New Roman" w:hAnsi="Times New Roman" w:cs="Times New Roman"/>
          <w:i/>
          <w:iCs/>
          <w:color w:val="000000"/>
          <w:sz w:val="24"/>
          <w:szCs w:val="24"/>
          <w:shd w:val="clear" w:color="auto" w:fill="FFFFFF"/>
        </w:rPr>
        <w:t>« Измерение ЭДС и внутреннего сопротивления источника тока»</w:t>
      </w:r>
    </w:p>
    <w:p w:rsidR="002C663A" w:rsidRDefault="002C663A" w:rsidP="007706DE">
      <w:pPr>
        <w:pStyle w:val="7"/>
        <w:spacing w:before="0" w:line="240" w:lineRule="auto"/>
        <w:jc w:val="center"/>
        <w:rPr>
          <w:rFonts w:ascii="Times New Roman" w:hAnsi="Times New Roman" w:cs="Times New Roman"/>
          <w:b/>
          <w:i w:val="0"/>
          <w:color w:val="auto"/>
          <w:sz w:val="24"/>
          <w:szCs w:val="24"/>
        </w:rPr>
      </w:pPr>
    </w:p>
    <w:p w:rsidR="00FD1653" w:rsidRPr="007706DE" w:rsidRDefault="006273F1" w:rsidP="007706DE">
      <w:pPr>
        <w:pStyle w:val="7"/>
        <w:spacing w:before="0" w:line="240" w:lineRule="auto"/>
        <w:jc w:val="center"/>
        <w:rPr>
          <w:rFonts w:ascii="Times New Roman" w:hAnsi="Times New Roman" w:cs="Times New Roman"/>
          <w:b/>
          <w:i w:val="0"/>
          <w:color w:val="auto"/>
          <w:sz w:val="24"/>
          <w:szCs w:val="24"/>
        </w:rPr>
      </w:pPr>
      <w:r w:rsidRPr="007706DE">
        <w:rPr>
          <w:rFonts w:ascii="Times New Roman" w:hAnsi="Times New Roman" w:cs="Times New Roman"/>
          <w:b/>
          <w:i w:val="0"/>
          <w:color w:val="auto"/>
          <w:sz w:val="24"/>
          <w:szCs w:val="24"/>
        </w:rPr>
        <w:t>Учебно-методический комплект и дополнительная литература</w:t>
      </w:r>
    </w:p>
    <w:p w:rsidR="00074938" w:rsidRPr="007706DE" w:rsidRDefault="00074938" w:rsidP="007706DE">
      <w:pPr>
        <w:spacing w:after="0" w:line="240" w:lineRule="auto"/>
        <w:rPr>
          <w:rFonts w:ascii="Times New Roman" w:hAnsi="Times New Roman" w:cs="Times New Roman"/>
          <w:sz w:val="24"/>
          <w:szCs w:val="24"/>
        </w:rPr>
      </w:pPr>
    </w:p>
    <w:p w:rsidR="00F2266D" w:rsidRPr="007706DE" w:rsidRDefault="00FD1653" w:rsidP="007706DE">
      <w:pPr>
        <w:pStyle w:val="a3"/>
        <w:numPr>
          <w:ilvl w:val="0"/>
          <w:numId w:val="8"/>
        </w:numPr>
        <w:spacing w:after="0" w:line="240" w:lineRule="auto"/>
        <w:rPr>
          <w:rFonts w:ascii="Times New Roman" w:hAnsi="Times New Roman" w:cs="Times New Roman"/>
          <w:sz w:val="24"/>
          <w:szCs w:val="24"/>
        </w:rPr>
      </w:pPr>
      <w:proofErr w:type="spellStart"/>
      <w:r w:rsidRPr="007706DE">
        <w:rPr>
          <w:rFonts w:ascii="Times New Roman" w:hAnsi="Times New Roman" w:cs="Times New Roman"/>
          <w:sz w:val="24"/>
          <w:szCs w:val="24"/>
        </w:rPr>
        <w:t>М</w:t>
      </w:r>
      <w:r w:rsidR="00F2266D" w:rsidRPr="007706DE">
        <w:rPr>
          <w:rFonts w:ascii="Times New Roman" w:hAnsi="Times New Roman" w:cs="Times New Roman"/>
          <w:sz w:val="24"/>
          <w:szCs w:val="24"/>
        </w:rPr>
        <w:t>якишев</w:t>
      </w:r>
      <w:proofErr w:type="spellEnd"/>
      <w:r w:rsidR="00F2266D" w:rsidRPr="007706DE">
        <w:rPr>
          <w:rFonts w:ascii="Times New Roman" w:hAnsi="Times New Roman" w:cs="Times New Roman"/>
          <w:sz w:val="24"/>
          <w:szCs w:val="24"/>
        </w:rPr>
        <w:t xml:space="preserve"> Г.Я. Физика: учеб</w:t>
      </w:r>
      <w:proofErr w:type="gramStart"/>
      <w:r w:rsidR="00F2266D" w:rsidRPr="007706DE">
        <w:rPr>
          <w:rFonts w:ascii="Times New Roman" w:hAnsi="Times New Roman" w:cs="Times New Roman"/>
          <w:sz w:val="24"/>
          <w:szCs w:val="24"/>
        </w:rPr>
        <w:t>.</w:t>
      </w:r>
      <w:proofErr w:type="gramEnd"/>
      <w:r w:rsidR="00F2266D" w:rsidRPr="007706DE">
        <w:rPr>
          <w:rFonts w:ascii="Times New Roman" w:hAnsi="Times New Roman" w:cs="Times New Roman"/>
          <w:sz w:val="24"/>
          <w:szCs w:val="24"/>
        </w:rPr>
        <w:t xml:space="preserve"> </w:t>
      </w:r>
      <w:proofErr w:type="gramStart"/>
      <w:r w:rsidR="00F2266D" w:rsidRPr="007706DE">
        <w:rPr>
          <w:rFonts w:ascii="Times New Roman" w:hAnsi="Times New Roman" w:cs="Times New Roman"/>
          <w:sz w:val="24"/>
          <w:szCs w:val="24"/>
        </w:rPr>
        <w:t>д</w:t>
      </w:r>
      <w:proofErr w:type="gramEnd"/>
      <w:r w:rsidR="00F2266D" w:rsidRPr="007706DE">
        <w:rPr>
          <w:rFonts w:ascii="Times New Roman" w:hAnsi="Times New Roman" w:cs="Times New Roman"/>
          <w:sz w:val="24"/>
          <w:szCs w:val="24"/>
        </w:rPr>
        <w:t>ля 10</w:t>
      </w:r>
      <w:r w:rsidRPr="007706DE">
        <w:rPr>
          <w:rFonts w:ascii="Times New Roman" w:hAnsi="Times New Roman" w:cs="Times New Roman"/>
          <w:sz w:val="24"/>
          <w:szCs w:val="24"/>
        </w:rPr>
        <w:t xml:space="preserve"> </w:t>
      </w:r>
      <w:proofErr w:type="spellStart"/>
      <w:r w:rsidRPr="007706DE">
        <w:rPr>
          <w:rFonts w:ascii="Times New Roman" w:hAnsi="Times New Roman" w:cs="Times New Roman"/>
          <w:sz w:val="24"/>
          <w:szCs w:val="24"/>
        </w:rPr>
        <w:t>кл</w:t>
      </w:r>
      <w:proofErr w:type="spellEnd"/>
      <w:r w:rsidRPr="007706DE">
        <w:rPr>
          <w:rFonts w:ascii="Times New Roman" w:hAnsi="Times New Roman" w:cs="Times New Roman"/>
          <w:sz w:val="24"/>
          <w:szCs w:val="24"/>
        </w:rPr>
        <w:t xml:space="preserve">. </w:t>
      </w:r>
      <w:proofErr w:type="spellStart"/>
      <w:r w:rsidRPr="007706DE">
        <w:rPr>
          <w:rFonts w:ascii="Times New Roman" w:hAnsi="Times New Roman" w:cs="Times New Roman"/>
          <w:sz w:val="24"/>
          <w:szCs w:val="24"/>
        </w:rPr>
        <w:t>общеобразоват</w:t>
      </w:r>
      <w:proofErr w:type="spellEnd"/>
      <w:r w:rsidRPr="007706DE">
        <w:rPr>
          <w:rFonts w:ascii="Times New Roman" w:hAnsi="Times New Roman" w:cs="Times New Roman"/>
          <w:sz w:val="24"/>
          <w:szCs w:val="24"/>
        </w:rPr>
        <w:t>. учреждени</w:t>
      </w:r>
      <w:r w:rsidR="00F2266D" w:rsidRPr="007706DE">
        <w:rPr>
          <w:rFonts w:ascii="Times New Roman" w:hAnsi="Times New Roman" w:cs="Times New Roman"/>
          <w:sz w:val="24"/>
          <w:szCs w:val="24"/>
        </w:rPr>
        <w:t xml:space="preserve">й / Г.Я. </w:t>
      </w:r>
      <w:proofErr w:type="spellStart"/>
      <w:r w:rsidR="00F2266D" w:rsidRPr="007706DE">
        <w:rPr>
          <w:rFonts w:ascii="Times New Roman" w:hAnsi="Times New Roman" w:cs="Times New Roman"/>
          <w:sz w:val="24"/>
          <w:szCs w:val="24"/>
        </w:rPr>
        <w:t>Мякишев</w:t>
      </w:r>
      <w:proofErr w:type="spellEnd"/>
      <w:r w:rsidR="00F2266D" w:rsidRPr="007706DE">
        <w:rPr>
          <w:rFonts w:ascii="Times New Roman" w:hAnsi="Times New Roman" w:cs="Times New Roman"/>
          <w:sz w:val="24"/>
          <w:szCs w:val="24"/>
        </w:rPr>
        <w:t xml:space="preserve">, Б.Б. </w:t>
      </w:r>
      <w:proofErr w:type="spellStart"/>
      <w:r w:rsidR="00F2266D" w:rsidRPr="007706DE">
        <w:rPr>
          <w:rFonts w:ascii="Times New Roman" w:hAnsi="Times New Roman" w:cs="Times New Roman"/>
          <w:sz w:val="24"/>
          <w:szCs w:val="24"/>
        </w:rPr>
        <w:t>Буховцев</w:t>
      </w:r>
      <w:proofErr w:type="spellEnd"/>
      <w:r w:rsidR="00F2266D" w:rsidRPr="007706DE">
        <w:rPr>
          <w:rFonts w:ascii="Times New Roman" w:hAnsi="Times New Roman" w:cs="Times New Roman"/>
          <w:sz w:val="24"/>
          <w:szCs w:val="24"/>
        </w:rPr>
        <w:t>,</w:t>
      </w:r>
      <w:r w:rsidRPr="007706DE">
        <w:rPr>
          <w:rFonts w:ascii="Times New Roman" w:hAnsi="Times New Roman" w:cs="Times New Roman"/>
          <w:sz w:val="24"/>
          <w:szCs w:val="24"/>
        </w:rPr>
        <w:t xml:space="preserve"> </w:t>
      </w:r>
      <w:r w:rsidR="00F2266D" w:rsidRPr="007706DE">
        <w:rPr>
          <w:rFonts w:ascii="Times New Roman" w:hAnsi="Times New Roman" w:cs="Times New Roman"/>
          <w:sz w:val="24"/>
          <w:szCs w:val="24"/>
        </w:rPr>
        <w:t xml:space="preserve">Н.Н. Сотский </w:t>
      </w:r>
      <w:r w:rsidRPr="007706DE">
        <w:rPr>
          <w:rFonts w:ascii="Times New Roman" w:hAnsi="Times New Roman" w:cs="Times New Roman"/>
          <w:sz w:val="24"/>
          <w:szCs w:val="24"/>
        </w:rPr>
        <w:t>– М.: Просвещение</w:t>
      </w:r>
      <w:r w:rsidR="00D12444" w:rsidRPr="007706DE">
        <w:rPr>
          <w:rFonts w:ascii="Times New Roman" w:hAnsi="Times New Roman" w:cs="Times New Roman"/>
          <w:sz w:val="24"/>
          <w:szCs w:val="24"/>
        </w:rPr>
        <w:t>, 2010</w:t>
      </w:r>
    </w:p>
    <w:p w:rsidR="00D12444" w:rsidRPr="007706DE" w:rsidRDefault="00D12444" w:rsidP="007706DE">
      <w:pPr>
        <w:pStyle w:val="a3"/>
        <w:numPr>
          <w:ilvl w:val="0"/>
          <w:numId w:val="8"/>
        </w:numPr>
        <w:spacing w:after="0" w:line="240" w:lineRule="auto"/>
        <w:rPr>
          <w:rFonts w:ascii="Times New Roman" w:hAnsi="Times New Roman" w:cs="Times New Roman"/>
          <w:sz w:val="24"/>
          <w:szCs w:val="24"/>
        </w:rPr>
      </w:pPr>
      <w:r w:rsidRPr="007706DE">
        <w:rPr>
          <w:rFonts w:ascii="Times New Roman" w:hAnsi="Times New Roman" w:cs="Times New Roman"/>
          <w:spacing w:val="-5"/>
          <w:sz w:val="24"/>
          <w:szCs w:val="24"/>
        </w:rPr>
        <w:t>Физика: ежемесячный научно-методический журнал издательства «Первое сентября»</w:t>
      </w:r>
    </w:p>
    <w:p w:rsidR="006273F1" w:rsidRPr="007706DE" w:rsidRDefault="006273F1" w:rsidP="007706DE">
      <w:pPr>
        <w:pStyle w:val="a3"/>
        <w:numPr>
          <w:ilvl w:val="0"/>
          <w:numId w:val="8"/>
        </w:numPr>
        <w:spacing w:after="0" w:line="240" w:lineRule="auto"/>
        <w:rPr>
          <w:rFonts w:ascii="Times New Roman" w:hAnsi="Times New Roman" w:cs="Times New Roman"/>
          <w:sz w:val="24"/>
          <w:szCs w:val="24"/>
        </w:rPr>
      </w:pPr>
      <w:r w:rsidRPr="007706DE">
        <w:rPr>
          <w:rFonts w:ascii="Times New Roman" w:hAnsi="Times New Roman" w:cs="Times New Roman"/>
          <w:sz w:val="24"/>
          <w:szCs w:val="24"/>
        </w:rPr>
        <w:t>Интернет-ресурсы: электронные образовательные ресурсы из единой коллекции цифровых образовательных ресурсов (</w:t>
      </w:r>
      <w:hyperlink r:id="rId7" w:history="1">
        <w:r w:rsidRPr="007706DE">
          <w:rPr>
            <w:rStyle w:val="af"/>
            <w:rFonts w:ascii="Times New Roman" w:eastAsiaTheme="majorEastAsia" w:hAnsi="Times New Roman" w:cs="Times New Roman"/>
            <w:color w:val="auto"/>
            <w:sz w:val="24"/>
            <w:szCs w:val="24"/>
            <w:lang w:val="en-US"/>
          </w:rPr>
          <w:t>http</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school</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collection</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edu</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ru</w:t>
        </w:r>
        <w:r w:rsidRPr="007706DE">
          <w:rPr>
            <w:rStyle w:val="af"/>
            <w:rFonts w:ascii="Times New Roman" w:eastAsiaTheme="majorEastAsia" w:hAnsi="Times New Roman" w:cs="Times New Roman"/>
            <w:color w:val="auto"/>
            <w:sz w:val="24"/>
            <w:szCs w:val="24"/>
          </w:rPr>
          <w:t>/</w:t>
        </w:r>
      </w:hyperlink>
      <w:r w:rsidRPr="007706DE">
        <w:rPr>
          <w:rFonts w:ascii="Times New Roman" w:hAnsi="Times New Roman" w:cs="Times New Roman"/>
          <w:sz w:val="24"/>
          <w:szCs w:val="24"/>
        </w:rPr>
        <w:t>), каталога Федерального центра информационно-образовательных ресурсов (</w:t>
      </w:r>
      <w:hyperlink r:id="rId8" w:history="1">
        <w:r w:rsidRPr="007706DE">
          <w:rPr>
            <w:rStyle w:val="af"/>
            <w:rFonts w:ascii="Times New Roman" w:eastAsiaTheme="majorEastAsia" w:hAnsi="Times New Roman" w:cs="Times New Roman"/>
            <w:color w:val="auto"/>
            <w:sz w:val="24"/>
            <w:szCs w:val="24"/>
            <w:lang w:val="en-US"/>
          </w:rPr>
          <w:t>http</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fcior</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edu</w:t>
        </w:r>
        <w:r w:rsidRPr="007706DE">
          <w:rPr>
            <w:rStyle w:val="af"/>
            <w:rFonts w:ascii="Times New Roman" w:eastAsiaTheme="majorEastAsia" w:hAnsi="Times New Roman" w:cs="Times New Roman"/>
            <w:color w:val="auto"/>
            <w:sz w:val="24"/>
            <w:szCs w:val="24"/>
          </w:rPr>
          <w:t>.</w:t>
        </w:r>
        <w:r w:rsidRPr="007706DE">
          <w:rPr>
            <w:rStyle w:val="af"/>
            <w:rFonts w:ascii="Times New Roman" w:eastAsiaTheme="majorEastAsia" w:hAnsi="Times New Roman" w:cs="Times New Roman"/>
            <w:color w:val="auto"/>
            <w:sz w:val="24"/>
            <w:szCs w:val="24"/>
            <w:lang w:val="en-US"/>
          </w:rPr>
          <w:t>ru</w:t>
        </w:r>
        <w:r w:rsidRPr="007706DE">
          <w:rPr>
            <w:rStyle w:val="af"/>
            <w:rFonts w:ascii="Times New Roman" w:eastAsiaTheme="majorEastAsia" w:hAnsi="Times New Roman" w:cs="Times New Roman"/>
            <w:color w:val="auto"/>
            <w:sz w:val="24"/>
            <w:szCs w:val="24"/>
          </w:rPr>
          <w:t>/</w:t>
        </w:r>
      </w:hyperlink>
      <w:r w:rsidRPr="007706DE">
        <w:rPr>
          <w:rFonts w:ascii="Times New Roman" w:hAnsi="Times New Roman" w:cs="Times New Roman"/>
          <w:sz w:val="24"/>
          <w:szCs w:val="24"/>
        </w:rPr>
        <w:t>): информационные, электронные упражнения, мультимедиа ресурсы, электронные тесты</w:t>
      </w:r>
    </w:p>
    <w:p w:rsidR="00C75C01" w:rsidRPr="007706DE" w:rsidRDefault="00C75C01" w:rsidP="007706DE">
      <w:pPr>
        <w:spacing w:line="240" w:lineRule="auto"/>
        <w:rPr>
          <w:rFonts w:ascii="Times New Roman" w:hAnsi="Times New Roman" w:cs="Times New Roman"/>
          <w:b/>
          <w:sz w:val="24"/>
          <w:szCs w:val="24"/>
          <w:u w:val="single"/>
        </w:rPr>
      </w:pPr>
    </w:p>
    <w:p w:rsidR="00FD1653" w:rsidRDefault="00FD1653" w:rsidP="007706DE">
      <w:pPr>
        <w:spacing w:line="240" w:lineRule="auto"/>
        <w:jc w:val="center"/>
        <w:rPr>
          <w:sz w:val="28"/>
          <w:szCs w:val="28"/>
        </w:rPr>
        <w:sectPr w:rsidR="00FD1653" w:rsidSect="007706DE">
          <w:pgSz w:w="11906" w:h="16838"/>
          <w:pgMar w:top="426" w:right="707" w:bottom="567" w:left="851" w:header="709" w:footer="709" w:gutter="0"/>
          <w:cols w:space="708"/>
          <w:docGrid w:linePitch="360"/>
        </w:sectPr>
      </w:pPr>
    </w:p>
    <w:p w:rsidR="00FD1653" w:rsidRDefault="006273F1" w:rsidP="007706DE">
      <w:pPr>
        <w:spacing w:after="0" w:line="240" w:lineRule="auto"/>
        <w:jc w:val="center"/>
        <w:rPr>
          <w:rFonts w:ascii="Times New Roman" w:hAnsi="Times New Roman" w:cs="Times New Roman"/>
          <w:b/>
          <w:sz w:val="28"/>
          <w:szCs w:val="40"/>
        </w:rPr>
      </w:pPr>
      <w:r>
        <w:rPr>
          <w:rFonts w:ascii="Times New Roman" w:hAnsi="Times New Roman" w:cs="Times New Roman"/>
          <w:b/>
          <w:sz w:val="28"/>
          <w:szCs w:val="40"/>
        </w:rPr>
        <w:lastRenderedPageBreak/>
        <w:t>К</w:t>
      </w:r>
      <w:r w:rsidR="00FD1653" w:rsidRPr="007D2168">
        <w:rPr>
          <w:rFonts w:ascii="Times New Roman" w:hAnsi="Times New Roman" w:cs="Times New Roman"/>
          <w:b/>
          <w:sz w:val="28"/>
          <w:szCs w:val="40"/>
        </w:rPr>
        <w:t>ален</w:t>
      </w:r>
      <w:r>
        <w:rPr>
          <w:rFonts w:ascii="Times New Roman" w:hAnsi="Times New Roman" w:cs="Times New Roman"/>
          <w:b/>
          <w:sz w:val="28"/>
          <w:szCs w:val="40"/>
        </w:rPr>
        <w:t>дарно-тематическое планирование</w:t>
      </w:r>
    </w:p>
    <w:p w:rsidR="007F767F" w:rsidRDefault="007F767F" w:rsidP="007706DE">
      <w:pPr>
        <w:spacing w:after="0" w:line="240" w:lineRule="auto"/>
        <w:jc w:val="center"/>
        <w:rPr>
          <w:rFonts w:ascii="Times New Roman" w:hAnsi="Times New Roman" w:cs="Times New Roman"/>
          <w:b/>
          <w:sz w:val="28"/>
          <w:szCs w:val="40"/>
        </w:rPr>
      </w:pPr>
      <w:r>
        <w:rPr>
          <w:rFonts w:ascii="Times New Roman" w:hAnsi="Times New Roman" w:cs="Times New Roman"/>
          <w:b/>
          <w:sz w:val="28"/>
          <w:szCs w:val="40"/>
        </w:rPr>
        <w:t>10 класс</w:t>
      </w:r>
    </w:p>
    <w:p w:rsidR="001D14B6" w:rsidRDefault="001D14B6" w:rsidP="007706DE">
      <w:pPr>
        <w:spacing w:after="0" w:line="240" w:lineRule="auto"/>
        <w:jc w:val="center"/>
        <w:rPr>
          <w:rFonts w:ascii="Times New Roman" w:hAnsi="Times New Roman" w:cs="Times New Roman"/>
          <w:b/>
          <w:sz w:val="28"/>
          <w:szCs w:val="40"/>
        </w:rPr>
      </w:pP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781"/>
        <w:gridCol w:w="996"/>
        <w:gridCol w:w="6079"/>
        <w:gridCol w:w="1640"/>
      </w:tblGrid>
      <w:tr w:rsidR="007F767F" w:rsidRPr="00AD4D98" w:rsidTr="007F767F">
        <w:trPr>
          <w:trHeight w:val="339"/>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 xml:space="preserve"> № урока </w:t>
            </w:r>
            <w:proofErr w:type="gramStart"/>
            <w:r w:rsidRPr="00AD4D98">
              <w:rPr>
                <w:rFonts w:ascii="Times New Roman" w:hAnsi="Times New Roman" w:cs="Times New Roman"/>
                <w:b/>
                <w:sz w:val="24"/>
                <w:szCs w:val="24"/>
              </w:rPr>
              <w:t>п</w:t>
            </w:r>
            <w:proofErr w:type="gramEnd"/>
            <w:r w:rsidRPr="00AD4D98">
              <w:rPr>
                <w:rFonts w:ascii="Times New Roman" w:hAnsi="Times New Roman" w:cs="Times New Roman"/>
                <w:b/>
                <w:sz w:val="24"/>
                <w:szCs w:val="24"/>
              </w:rPr>
              <w:t>/п</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дата</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Тема</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900FF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 xml:space="preserve">примечание </w:t>
            </w:r>
          </w:p>
        </w:tc>
      </w:tr>
      <w:tr w:rsidR="007F767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jc w:val="center"/>
              <w:rPr>
                <w:rFonts w:ascii="Times New Roman" w:eastAsia="Times New Roman" w:hAnsi="Times New Roman" w:cs="Times New Roman"/>
                <w:sz w:val="24"/>
                <w:szCs w:val="24"/>
              </w:rPr>
            </w:pP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7F767F" w:rsidRPr="00AD4D98" w:rsidRDefault="007F767F" w:rsidP="00AD4D98">
            <w:pPr>
              <w:spacing w:after="0" w:line="240" w:lineRule="auto"/>
              <w:jc w:val="center"/>
              <w:rPr>
                <w:rFonts w:ascii="Times New Roman" w:eastAsia="Times New Roman" w:hAnsi="Times New Roman" w:cs="Times New Roman"/>
                <w:sz w:val="24"/>
                <w:szCs w:val="24"/>
              </w:rPr>
            </w:pPr>
          </w:p>
        </w:tc>
        <w:tc>
          <w:tcPr>
            <w:tcW w:w="7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767F" w:rsidRPr="00AD4D98" w:rsidRDefault="007F767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b/>
                <w:bCs/>
                <w:sz w:val="24"/>
                <w:szCs w:val="24"/>
              </w:rPr>
              <w:t>Введение (1 ч.)</w:t>
            </w:r>
          </w:p>
        </w:tc>
      </w:tr>
      <w:tr w:rsidR="007F767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w:t>
            </w:r>
          </w:p>
        </w:tc>
        <w:tc>
          <w:tcPr>
            <w:tcW w:w="996" w:type="dxa"/>
            <w:tcBorders>
              <w:top w:val="outset" w:sz="6" w:space="0" w:color="auto"/>
              <w:left w:val="outset" w:sz="6" w:space="0" w:color="auto"/>
              <w:bottom w:val="outset" w:sz="6" w:space="0" w:color="auto"/>
              <w:right w:val="outset" w:sz="6" w:space="0" w:color="auto"/>
            </w:tcBorders>
          </w:tcPr>
          <w:p w:rsidR="007F767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767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Физика и познание мира. Техника безопасности на уроках физики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900FF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электрон</w:t>
            </w:r>
            <w:proofErr w:type="gramStart"/>
            <w:r w:rsidRPr="00AD4D98">
              <w:rPr>
                <w:rFonts w:ascii="Times New Roman" w:eastAsia="Times New Roman" w:hAnsi="Times New Roman" w:cs="Times New Roman"/>
                <w:sz w:val="24"/>
                <w:szCs w:val="24"/>
              </w:rPr>
              <w:t>.</w:t>
            </w:r>
            <w:proofErr w:type="gramEnd"/>
            <w:r w:rsidRPr="00AD4D98">
              <w:rPr>
                <w:rFonts w:ascii="Times New Roman" w:eastAsia="Times New Roman" w:hAnsi="Times New Roman" w:cs="Times New Roman"/>
                <w:sz w:val="24"/>
                <w:szCs w:val="24"/>
              </w:rPr>
              <w:t xml:space="preserve"> </w:t>
            </w:r>
            <w:proofErr w:type="spellStart"/>
            <w:proofErr w:type="gramStart"/>
            <w:r w:rsidRPr="00AD4D98">
              <w:rPr>
                <w:rFonts w:ascii="Times New Roman" w:eastAsia="Times New Roman" w:hAnsi="Times New Roman" w:cs="Times New Roman"/>
                <w:sz w:val="24"/>
                <w:szCs w:val="24"/>
              </w:rPr>
              <w:t>п</w:t>
            </w:r>
            <w:proofErr w:type="gramEnd"/>
            <w:r w:rsidRPr="00AD4D98">
              <w:rPr>
                <w:rFonts w:ascii="Times New Roman" w:eastAsia="Times New Roman" w:hAnsi="Times New Roman" w:cs="Times New Roman"/>
                <w:sz w:val="24"/>
                <w:szCs w:val="24"/>
              </w:rPr>
              <w:t>рилож</w:t>
            </w:r>
            <w:proofErr w:type="spellEnd"/>
          </w:p>
        </w:tc>
      </w:tr>
      <w:tr w:rsidR="007F767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jc w:val="center"/>
              <w:rPr>
                <w:rFonts w:ascii="Times New Roman" w:eastAsia="Times New Roman" w:hAnsi="Times New Roman" w:cs="Times New Roman"/>
                <w:sz w:val="24"/>
                <w:szCs w:val="24"/>
              </w:rPr>
            </w:pP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7F767F" w:rsidRPr="00AD4D98" w:rsidRDefault="007F767F" w:rsidP="00AD4D98">
            <w:pPr>
              <w:spacing w:after="0" w:line="240" w:lineRule="auto"/>
              <w:jc w:val="center"/>
              <w:rPr>
                <w:rFonts w:ascii="Times New Roman" w:eastAsia="Times New Roman" w:hAnsi="Times New Roman" w:cs="Times New Roman"/>
                <w:sz w:val="24"/>
                <w:szCs w:val="24"/>
              </w:rPr>
            </w:pPr>
          </w:p>
        </w:tc>
        <w:tc>
          <w:tcPr>
            <w:tcW w:w="7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767F" w:rsidRPr="00AD4D98" w:rsidRDefault="007F767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b/>
                <w:bCs/>
                <w:i/>
                <w:iCs/>
                <w:sz w:val="24"/>
                <w:szCs w:val="24"/>
              </w:rPr>
              <w:t>Механика (24  ч.)</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4</w:t>
            </w:r>
            <w:r w:rsidR="0070676F" w:rsidRPr="00AD4D98">
              <w:rPr>
                <w:rFonts w:ascii="Times New Roman" w:eastAsia="Times New Roman" w:hAnsi="Times New Roman" w:cs="Times New Roman"/>
                <w:bCs/>
                <w:iCs/>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Движение точки и тела. Положение точки в пространстве. Способы описания движения. Система отсчета. Перемещение.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7-8 примеры задач</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Скорость равномерного прямолинейного движения. Уравнение прямолинейного равномерного движения.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9-10 упр</w:t>
            </w:r>
            <w:proofErr w:type="gramStart"/>
            <w:r w:rsidRPr="00AD4D98">
              <w:rPr>
                <w:rFonts w:ascii="Times New Roman" w:hAnsi="Times New Roman" w:cs="Times New Roman"/>
                <w:sz w:val="24"/>
                <w:szCs w:val="24"/>
              </w:rPr>
              <w:t>2</w:t>
            </w:r>
            <w:proofErr w:type="gramEnd"/>
            <w:r w:rsidRPr="00AD4D98">
              <w:rPr>
                <w:rFonts w:ascii="Times New Roman" w:hAnsi="Times New Roman" w:cs="Times New Roman"/>
                <w:sz w:val="24"/>
                <w:szCs w:val="24"/>
              </w:rPr>
              <w:t xml:space="preserve"> (2)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Мгновенная скорость. Сложение скоростей.</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11-14 упр3(1)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Ускорение. Движение с постоянным ускорением. Единица ускорения.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15-17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4(2)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Скорость при движении с постоянным ускорением. Свободное падение тел. Равномерное движение по окружности.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18-24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5(1)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Основное утверждение механики. Первый закон Ньютона. Сила.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25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6(2)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Масса. Второй закон Ньютона.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26 упр</w:t>
            </w:r>
            <w:proofErr w:type="gramStart"/>
            <w:r w:rsidRPr="00AD4D98">
              <w:rPr>
                <w:rFonts w:ascii="Times New Roman" w:hAnsi="Times New Roman" w:cs="Times New Roman"/>
                <w:sz w:val="24"/>
                <w:szCs w:val="24"/>
              </w:rPr>
              <w:t>6</w:t>
            </w:r>
            <w:proofErr w:type="gramEnd"/>
            <w:r w:rsidRPr="00AD4D98">
              <w:rPr>
                <w:rFonts w:ascii="Times New Roman" w:hAnsi="Times New Roman" w:cs="Times New Roman"/>
                <w:sz w:val="24"/>
                <w:szCs w:val="24"/>
              </w:rPr>
              <w:t>(3)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0676F" w:rsidRPr="00AD4D98">
              <w:rPr>
                <w:rFonts w:ascii="Times New Roman" w:eastAsia="Times New Roman" w:hAnsi="Times New Roman" w:cs="Times New Roman"/>
                <w:sz w:val="24"/>
                <w:szCs w:val="24"/>
              </w:rPr>
              <w:t>.09</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Третий закон Ньютона. Единицы массы и силы. Понятие о системе единиц.</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29-31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7(1)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Силы в природе. Силы всемирного тяготения. Закон всемирного тяготения.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32-33 вопросы </w:t>
            </w:r>
            <w:proofErr w:type="spellStart"/>
            <w:proofErr w:type="gramStart"/>
            <w:r w:rsidRPr="00AD4D98">
              <w:rPr>
                <w:rFonts w:ascii="Times New Roman" w:hAnsi="Times New Roman" w:cs="Times New Roman"/>
                <w:sz w:val="24"/>
                <w:szCs w:val="24"/>
              </w:rPr>
              <w:t>стр</w:t>
            </w:r>
            <w:proofErr w:type="spellEnd"/>
            <w:proofErr w:type="gramEnd"/>
            <w:r w:rsidRPr="00AD4D98">
              <w:rPr>
                <w:rFonts w:ascii="Times New Roman" w:hAnsi="Times New Roman" w:cs="Times New Roman"/>
                <w:sz w:val="24"/>
                <w:szCs w:val="24"/>
              </w:rPr>
              <w:t xml:space="preserve"> 90</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Первая космическая скорость. Сила тяжести и вес. Невесомость.</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34-35 задачи на карточках</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Деформация и силы упругости. Закон Гука.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36-38 творческое задание (выполнить презентацию)</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Силы трения. Силы трения между соприкасающимися поверхностями твердых тел. Силы сопротивления при движении твердых тел.</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повторить силы</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Лабораторная работа № 1 «Изучение движения тела по окружности»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proofErr w:type="spellStart"/>
            <w:proofErr w:type="gramStart"/>
            <w:r w:rsidRPr="00AD4D98">
              <w:rPr>
                <w:rFonts w:ascii="Times New Roman" w:hAnsi="Times New Roman" w:cs="Times New Roman"/>
                <w:sz w:val="24"/>
                <w:szCs w:val="24"/>
              </w:rPr>
              <w:t>стр</w:t>
            </w:r>
            <w:proofErr w:type="spellEnd"/>
            <w:proofErr w:type="gramEnd"/>
            <w:r w:rsidRPr="00AD4D98">
              <w:rPr>
                <w:rFonts w:ascii="Times New Roman" w:hAnsi="Times New Roman" w:cs="Times New Roman"/>
                <w:sz w:val="24"/>
                <w:szCs w:val="24"/>
              </w:rPr>
              <w:t xml:space="preserve"> 102-103 повторить формулы</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Решение задач по теме «Законы Ньютона. Силы в природе»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39-40 упр8 (1)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Импульс. Другая формулировка второго закона Ньютона.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41-42 упр8(2)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0676F" w:rsidRPr="00AD4D98">
              <w:rPr>
                <w:rFonts w:ascii="Times New Roman" w:eastAsia="Times New Roman" w:hAnsi="Times New Roman" w:cs="Times New Roman"/>
                <w:sz w:val="24"/>
                <w:szCs w:val="24"/>
              </w:rPr>
              <w:t>.10</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Закон сохранения импульса. Реактивное движение. </w:t>
            </w:r>
            <w:r w:rsidRPr="00AD4D98">
              <w:rPr>
                <w:rFonts w:ascii="Times New Roman" w:eastAsia="Times New Roman" w:hAnsi="Times New Roman" w:cs="Times New Roman"/>
                <w:sz w:val="24"/>
                <w:szCs w:val="24"/>
              </w:rPr>
              <w:lastRenderedPageBreak/>
              <w:t>Успехи в освоении космического пространства.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lastRenderedPageBreak/>
              <w:t>параграф 43-</w:t>
            </w:r>
            <w:r w:rsidRPr="00AD4D98">
              <w:rPr>
                <w:rFonts w:ascii="Times New Roman" w:hAnsi="Times New Roman" w:cs="Times New Roman"/>
                <w:sz w:val="24"/>
                <w:szCs w:val="24"/>
              </w:rPr>
              <w:lastRenderedPageBreak/>
              <w:t>44</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lastRenderedPageBreak/>
              <w:t>18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w:t>
            </w:r>
            <w:r w:rsidR="00C13AFE">
              <w:rPr>
                <w:rFonts w:ascii="Times New Roman" w:eastAsia="Times New Roman" w:hAnsi="Times New Roman" w:cs="Times New Roman"/>
                <w:sz w:val="24"/>
                <w:szCs w:val="24"/>
              </w:rPr>
              <w:t>0</w:t>
            </w:r>
            <w:r w:rsidRPr="00AD4D98">
              <w:rPr>
                <w:rFonts w:ascii="Times New Roman" w:eastAsia="Times New Roman" w:hAnsi="Times New Roman" w:cs="Times New Roman"/>
                <w:sz w:val="24"/>
                <w:szCs w:val="24"/>
              </w:rPr>
              <w:t>.11</w:t>
            </w:r>
          </w:p>
          <w:p w:rsidR="0070676F" w:rsidRPr="00AD4D98" w:rsidRDefault="0070676F" w:rsidP="00AD4D98">
            <w:pPr>
              <w:spacing w:after="0" w:line="240" w:lineRule="auto"/>
              <w:jc w:val="center"/>
              <w:rPr>
                <w:rFonts w:ascii="Times New Roman" w:eastAsia="Times New Roman" w:hAnsi="Times New Roman" w:cs="Times New Roman"/>
                <w:sz w:val="24"/>
                <w:szCs w:val="24"/>
              </w:rPr>
            </w:pP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Работа силы. Мощность.</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45-46 упр</w:t>
            </w:r>
            <w:proofErr w:type="gramStart"/>
            <w:r w:rsidRPr="00AD4D98">
              <w:rPr>
                <w:rFonts w:ascii="Times New Roman" w:hAnsi="Times New Roman" w:cs="Times New Roman"/>
                <w:sz w:val="24"/>
                <w:szCs w:val="24"/>
              </w:rPr>
              <w:t>9</w:t>
            </w:r>
            <w:proofErr w:type="gramEnd"/>
            <w:r w:rsidRPr="00AD4D98">
              <w:rPr>
                <w:rFonts w:ascii="Times New Roman" w:hAnsi="Times New Roman" w:cs="Times New Roman"/>
                <w:sz w:val="24"/>
                <w:szCs w:val="24"/>
              </w:rPr>
              <w:t>(4) вопросы после параграфа</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0676F" w:rsidRPr="00AD4D98">
              <w:rPr>
                <w:rFonts w:ascii="Times New Roman" w:eastAsia="Times New Roman" w:hAnsi="Times New Roman" w:cs="Times New Roman"/>
                <w:sz w:val="24"/>
                <w:szCs w:val="24"/>
              </w:rPr>
              <w:t>.11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Энергия. Кинетическая энергия.</w:t>
            </w:r>
            <w:bookmarkStart w:id="0" w:name="_GoBack"/>
            <w:bookmarkEnd w:id="0"/>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47-48 упр</w:t>
            </w:r>
            <w:proofErr w:type="gramStart"/>
            <w:r w:rsidRPr="00AD4D98">
              <w:rPr>
                <w:rFonts w:ascii="Times New Roman" w:hAnsi="Times New Roman" w:cs="Times New Roman"/>
                <w:sz w:val="24"/>
                <w:szCs w:val="24"/>
              </w:rPr>
              <w:t>9</w:t>
            </w:r>
            <w:proofErr w:type="gramEnd"/>
            <w:r w:rsidRPr="00AD4D98">
              <w:rPr>
                <w:rFonts w:ascii="Times New Roman" w:hAnsi="Times New Roman" w:cs="Times New Roman"/>
                <w:sz w:val="24"/>
                <w:szCs w:val="24"/>
              </w:rPr>
              <w:t>(1)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0676F" w:rsidRPr="00AD4D98">
              <w:rPr>
                <w:rFonts w:ascii="Times New Roman" w:eastAsia="Times New Roman" w:hAnsi="Times New Roman" w:cs="Times New Roman"/>
                <w:sz w:val="24"/>
                <w:szCs w:val="24"/>
              </w:rPr>
              <w:t>.11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Работа силы тяжести. Работа силы упругости. Потенциальная энергия.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50-51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0676F" w:rsidRPr="00AD4D98">
              <w:rPr>
                <w:rFonts w:ascii="Times New Roman" w:eastAsia="Times New Roman" w:hAnsi="Times New Roman" w:cs="Times New Roman"/>
                <w:sz w:val="24"/>
                <w:szCs w:val="24"/>
              </w:rPr>
              <w:t>.11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Закон сохранения в механике. Уменьшение механической энергии системы.</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повторить материал</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70676F" w:rsidRPr="00AD4D98">
              <w:rPr>
                <w:rFonts w:ascii="Times New Roman" w:eastAsia="Times New Roman" w:hAnsi="Times New Roman" w:cs="Times New Roman"/>
                <w:sz w:val="24"/>
                <w:szCs w:val="24"/>
              </w:rPr>
              <w:t>.11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Лабораторная работа № 2 «Изучение закона сохранения механической энергии»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proofErr w:type="spellStart"/>
            <w:proofErr w:type="gramStart"/>
            <w:r w:rsidRPr="00AD4D98">
              <w:rPr>
                <w:rFonts w:ascii="Times New Roman" w:hAnsi="Times New Roman" w:cs="Times New Roman"/>
                <w:sz w:val="24"/>
                <w:szCs w:val="24"/>
              </w:rPr>
              <w:t>стр</w:t>
            </w:r>
            <w:proofErr w:type="spellEnd"/>
            <w:proofErr w:type="gramEnd"/>
            <w:r w:rsidRPr="00AD4D98">
              <w:rPr>
                <w:rFonts w:ascii="Times New Roman" w:hAnsi="Times New Roman" w:cs="Times New Roman"/>
                <w:sz w:val="24"/>
                <w:szCs w:val="24"/>
              </w:rPr>
              <w:t xml:space="preserve"> 142 задача 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0676F" w:rsidRPr="00AD4D98">
              <w:rPr>
                <w:rFonts w:ascii="Times New Roman" w:eastAsia="Times New Roman" w:hAnsi="Times New Roman" w:cs="Times New Roman"/>
                <w:sz w:val="24"/>
                <w:szCs w:val="24"/>
              </w:rPr>
              <w:t>.11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Равновесие тел. Первое условие равновесия твердого тела.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55 </w:t>
            </w:r>
            <w:proofErr w:type="spellStart"/>
            <w:proofErr w:type="gramStart"/>
            <w:r w:rsidRPr="00AD4D98">
              <w:rPr>
                <w:rFonts w:ascii="Times New Roman" w:hAnsi="Times New Roman" w:cs="Times New Roman"/>
                <w:sz w:val="24"/>
                <w:szCs w:val="24"/>
              </w:rPr>
              <w:t>стр</w:t>
            </w:r>
            <w:proofErr w:type="spellEnd"/>
            <w:proofErr w:type="gramEnd"/>
            <w:r w:rsidRPr="00AD4D98">
              <w:rPr>
                <w:rFonts w:ascii="Times New Roman" w:hAnsi="Times New Roman" w:cs="Times New Roman"/>
                <w:sz w:val="24"/>
                <w:szCs w:val="24"/>
              </w:rPr>
              <w:t xml:space="preserve"> 141 задача2</w:t>
            </w: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0676F" w:rsidRPr="00AD4D9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Второе условие равновесия твердого тела.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Контрольная работа № 1 по теме «Механика»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c>
          <w:tcPr>
            <w:tcW w:w="7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b/>
                <w:bCs/>
                <w:i/>
                <w:iCs/>
                <w:sz w:val="24"/>
                <w:szCs w:val="24"/>
              </w:rPr>
              <w:t>Молекулярная физика.  (21 ч.)</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Основные положения МКТ. Размеры молекул. Масса молекул. Количество вещества.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56-57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11 №2,3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ind w:firstLine="445"/>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Броуновское движение. Силы взаимодействия молекул.</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58-59 упр11(5)</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Строение газообразных, жидких и твердых тел.</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60</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Идеальный газ в МКТ. </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61-62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11 (6)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Основное уравнение МКТ.</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63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11 (8)</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Температура и тепловое равновесие. Определение температуры. Абсолютная температура.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76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12(3)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0676F" w:rsidRPr="00AD4D98">
              <w:rPr>
                <w:rFonts w:ascii="Times New Roman" w:eastAsia="Times New Roman" w:hAnsi="Times New Roman" w:cs="Times New Roman"/>
                <w:sz w:val="24"/>
                <w:szCs w:val="24"/>
              </w:rPr>
              <w:t>.12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Измерение скоростей молекул газа.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Уравнение состояния идеального газа.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68,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13-1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Газовые законы.</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69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13 -3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Лабораторная работа № 3 «Экспериментальная проверка закона Гей-Люссака»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13-6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Контрольная работа № 2 по теме «Основы МКТ»</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повторить материал</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Насыщенный пар. Зависимость давления насыщенного пара от  температуры. Кипение.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70-71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0676F" w:rsidRPr="00AD4D98">
              <w:rPr>
                <w:rFonts w:ascii="Times New Roman" w:eastAsia="Times New Roman" w:hAnsi="Times New Roman" w:cs="Times New Roman"/>
                <w:sz w:val="24"/>
                <w:szCs w:val="24"/>
              </w:rPr>
              <w:t>.01</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Влажность воздуха.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72 упр</w:t>
            </w:r>
            <w:proofErr w:type="gramStart"/>
            <w:r w:rsidRPr="00AD4D98">
              <w:rPr>
                <w:rFonts w:ascii="Times New Roman" w:hAnsi="Times New Roman" w:cs="Times New Roman"/>
                <w:sz w:val="24"/>
                <w:szCs w:val="24"/>
              </w:rPr>
              <w:t>4</w:t>
            </w:r>
            <w:proofErr w:type="gramEnd"/>
            <w:r w:rsidRPr="00AD4D98">
              <w:rPr>
                <w:rFonts w:ascii="Times New Roman" w:hAnsi="Times New Roman" w:cs="Times New Roman"/>
                <w:sz w:val="24"/>
                <w:szCs w:val="24"/>
              </w:rPr>
              <w:t>(4)</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Кристаллические тела Аморфные тела.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73-74 домашняя тестовая работа</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lastRenderedPageBreak/>
              <w:t>40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Внутренняя энергия. </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75 </w:t>
            </w:r>
            <w:proofErr w:type="spellStart"/>
            <w:proofErr w:type="gramStart"/>
            <w:r w:rsidRPr="00AD4D98">
              <w:rPr>
                <w:rFonts w:ascii="Times New Roman" w:hAnsi="Times New Roman" w:cs="Times New Roman"/>
                <w:sz w:val="24"/>
                <w:szCs w:val="24"/>
              </w:rPr>
              <w:t>стр</w:t>
            </w:r>
            <w:proofErr w:type="spellEnd"/>
            <w:proofErr w:type="gramEnd"/>
            <w:r w:rsidRPr="00AD4D98">
              <w:rPr>
                <w:rFonts w:ascii="Times New Roman" w:hAnsi="Times New Roman" w:cs="Times New Roman"/>
                <w:sz w:val="24"/>
                <w:szCs w:val="24"/>
              </w:rPr>
              <w:t xml:space="preserve"> 235 задача 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Работа в термодинамике.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Количество теплоты.</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77</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Первый закон термодинамики. Применение первого закона термодинамики к различным процессам.</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78-79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15-9</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Необратимость процессов в природе. </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80</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676F" w:rsidRPr="00AD4D98">
              <w:rPr>
                <w:rFonts w:ascii="Times New Roman" w:eastAsia="Times New Roman" w:hAnsi="Times New Roman" w:cs="Times New Roman"/>
                <w:sz w:val="24"/>
                <w:szCs w:val="24"/>
              </w:rPr>
              <w:t>.02</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Принцип действия тепловых двигателей. КПД теплового двигателя.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82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15-11)</w:t>
            </w: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0676F" w:rsidRPr="00AD4D98">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Контрольная работа № 3 по теме «Термодинамика»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70676F" w:rsidRPr="00AD4D98" w:rsidRDefault="0070676F" w:rsidP="00AD4D98">
            <w:pPr>
              <w:spacing w:after="0" w:line="240" w:lineRule="auto"/>
              <w:jc w:val="center"/>
              <w:rPr>
                <w:rFonts w:ascii="Times New Roman" w:eastAsia="Times New Roman" w:hAnsi="Times New Roman" w:cs="Times New Roman"/>
                <w:b/>
                <w:sz w:val="24"/>
                <w:szCs w:val="24"/>
              </w:rPr>
            </w:pPr>
          </w:p>
        </w:tc>
        <w:tc>
          <w:tcPr>
            <w:tcW w:w="771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Основы электродинамики (24 часа)</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0070676F" w:rsidRPr="00AD4D98">
              <w:rPr>
                <w:rFonts w:ascii="Times New Roman" w:eastAsia="Times New Roman" w:hAnsi="Times New Roman" w:cs="Times New Roman"/>
                <w:bCs/>
                <w:iCs/>
                <w:sz w:val="24"/>
                <w:szCs w:val="24"/>
              </w:rPr>
              <w:t>.03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Электрический заряд. Закон сохранения электрического заряда.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83-86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70676F" w:rsidRPr="00AD4D98">
              <w:rPr>
                <w:rFonts w:ascii="Times New Roman" w:eastAsia="Times New Roman" w:hAnsi="Times New Roman" w:cs="Times New Roman"/>
                <w:bCs/>
                <w:sz w:val="24"/>
                <w:szCs w:val="24"/>
              </w:rPr>
              <w:t>.03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Закон Кулона. Единица электрического заряда.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87-88</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0676F" w:rsidRPr="00AD4D98">
              <w:rPr>
                <w:rFonts w:ascii="Times New Roman" w:eastAsia="Times New Roman" w:hAnsi="Times New Roman" w:cs="Times New Roman"/>
                <w:sz w:val="24"/>
                <w:szCs w:val="24"/>
              </w:rPr>
              <w:t>.03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Электрическое поле. Напряженность электрического поля. Принцип суперпозиций полей.</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89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16-3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0676F" w:rsidRPr="00AD4D98">
              <w:rPr>
                <w:rFonts w:ascii="Times New Roman" w:eastAsia="Times New Roman" w:hAnsi="Times New Roman" w:cs="Times New Roman"/>
                <w:sz w:val="24"/>
                <w:szCs w:val="24"/>
              </w:rPr>
              <w:t>.03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Силовые линии электрического поля. Напряженность  поля заряженного шара.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90-91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17-1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70676F" w:rsidRPr="00AD4D98">
              <w:rPr>
                <w:rFonts w:ascii="Times New Roman" w:eastAsia="Times New Roman" w:hAnsi="Times New Roman" w:cs="Times New Roman"/>
                <w:sz w:val="24"/>
                <w:szCs w:val="24"/>
              </w:rPr>
              <w:t>.03</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Проводники в электростатическом поле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92-93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17-9</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0676F" w:rsidRPr="00AD4D98">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Диэлектрики в электростатическом поле. Поляризация диэлектриков.</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94-95</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0676F" w:rsidRPr="00AD4D98">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Потенциальная энергия заряженного тела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96 упр17-2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Потенциал электростатического поля и разность потенциалов.</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97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17-3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Связь между напряженностью электростатического поля и напряжением.</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98</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Электроемкость. Единицы электроемкости. Конденсаторы. Энергия заряженного конденсатора.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99-100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17-5</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Контрольная работа № 4 по теме «Электростатика»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повторить формулы</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r w:rsidR="0070676F" w:rsidRPr="00AD4D98">
              <w:rPr>
                <w:rFonts w:ascii="Times New Roman" w:eastAsia="Times New Roman" w:hAnsi="Times New Roman" w:cs="Times New Roman"/>
                <w:b/>
                <w:bCs/>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Электрический ток. Условия его существования. Закон Ома для участка цепи. Сопротивление.</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102-104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18-1</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Последовательное и параллельное соединение проводников.</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105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18-3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70676F" w:rsidRPr="00AD4D98">
              <w:rPr>
                <w:rFonts w:ascii="Times New Roman" w:eastAsia="Times New Roman" w:hAnsi="Times New Roman" w:cs="Times New Roman"/>
                <w:sz w:val="24"/>
                <w:szCs w:val="24"/>
              </w:rPr>
              <w:t>.04</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Лабораторная работа № 4 «Изучение последовательного и параллельного соединения проводников»</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повторить материал</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61</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0676F" w:rsidRPr="00AD4D98">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Работа и мощность тока.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106 упр19-2</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62</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Электродвижущая сила. Закон Ома для полной цепи.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107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19-6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63</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Лабораторная работа № 5 «Измерение ЭДС и внутреннего сопротивления источник тока»</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106-107</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64</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 xml:space="preserve">Контрольная работа № 5  по теме «Закон Ома для </w:t>
            </w:r>
            <w:r w:rsidRPr="00AD4D98">
              <w:rPr>
                <w:rFonts w:ascii="Times New Roman" w:eastAsia="Times New Roman" w:hAnsi="Times New Roman" w:cs="Times New Roman"/>
                <w:b/>
                <w:sz w:val="24"/>
                <w:szCs w:val="24"/>
              </w:rPr>
              <w:lastRenderedPageBreak/>
              <w:t>полной цепи»</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lastRenderedPageBreak/>
              <w:t xml:space="preserve">повторить </w:t>
            </w:r>
            <w:r w:rsidRPr="00AD4D98">
              <w:rPr>
                <w:rFonts w:ascii="Times New Roman" w:hAnsi="Times New Roman" w:cs="Times New Roman"/>
                <w:sz w:val="24"/>
                <w:szCs w:val="24"/>
              </w:rPr>
              <w:lastRenderedPageBreak/>
              <w:t>материал</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lastRenderedPageBreak/>
              <w:t>65</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Электрическая проводимость различных веществ. Электрический ток в полупроводниках. Электрическая проводимость полупроводников при наличии примесей.</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параграф 109-144 </w:t>
            </w:r>
            <w:proofErr w:type="spellStart"/>
            <w:proofErr w:type="gramStart"/>
            <w:r w:rsidRPr="00AD4D98">
              <w:rPr>
                <w:rFonts w:ascii="Times New Roman" w:hAnsi="Times New Roman" w:cs="Times New Roman"/>
                <w:sz w:val="24"/>
                <w:szCs w:val="24"/>
              </w:rPr>
              <w:t>упр</w:t>
            </w:r>
            <w:proofErr w:type="spellEnd"/>
            <w:proofErr w:type="gramEnd"/>
            <w:r w:rsidRPr="00AD4D98">
              <w:rPr>
                <w:rFonts w:ascii="Times New Roman" w:hAnsi="Times New Roman" w:cs="Times New Roman"/>
                <w:sz w:val="24"/>
                <w:szCs w:val="24"/>
              </w:rPr>
              <w:t xml:space="preserve"> 20-3</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66</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Электрический ток через контакт полупроводников  </w:t>
            </w:r>
            <w:r w:rsidRPr="00AD4D98">
              <w:rPr>
                <w:rFonts w:ascii="Times New Roman" w:eastAsia="Times New Roman" w:hAnsi="Times New Roman" w:cs="Times New Roman"/>
                <w:sz w:val="24"/>
                <w:szCs w:val="24"/>
                <w:lang w:val="en-US"/>
              </w:rPr>
              <w:t>p</w:t>
            </w:r>
            <w:r w:rsidRPr="00AD4D98">
              <w:rPr>
                <w:rFonts w:ascii="Times New Roman" w:eastAsia="Times New Roman" w:hAnsi="Times New Roman" w:cs="Times New Roman"/>
                <w:sz w:val="24"/>
                <w:szCs w:val="24"/>
              </w:rPr>
              <w:t xml:space="preserve">-  и  </w:t>
            </w:r>
            <w:r w:rsidRPr="00AD4D98">
              <w:rPr>
                <w:rFonts w:ascii="Times New Roman" w:eastAsia="Times New Roman" w:hAnsi="Times New Roman" w:cs="Times New Roman"/>
                <w:sz w:val="24"/>
                <w:szCs w:val="24"/>
                <w:lang w:val="en-US"/>
              </w:rPr>
              <w:t>n</w:t>
            </w:r>
            <w:r w:rsidRPr="00AD4D98">
              <w:rPr>
                <w:rFonts w:ascii="Times New Roman" w:eastAsia="Times New Roman" w:hAnsi="Times New Roman" w:cs="Times New Roman"/>
                <w:sz w:val="24"/>
                <w:szCs w:val="24"/>
              </w:rPr>
              <w:t>- типов</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115-116</w:t>
            </w:r>
          </w:p>
        </w:tc>
      </w:tr>
      <w:tr w:rsidR="0070676F"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1078"/>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67</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Полупроводниковый диод. Транзистор. Электрический ток в жидкостях. Закон электролиза. Электрический ток в газах</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0676F" w:rsidRPr="00AD4D98" w:rsidRDefault="0070676F"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параграф 117-122 упр20-8</w:t>
            </w: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68</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25</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Промежуточная аттестация</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69</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70676F" w:rsidRPr="00AD4D98">
              <w:rPr>
                <w:rFonts w:ascii="Times New Roman" w:eastAsia="Times New Roman" w:hAnsi="Times New Roman" w:cs="Times New Roman"/>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r w:rsidRPr="00AD4D98">
              <w:rPr>
                <w:rFonts w:ascii="Times New Roman" w:eastAsia="Times New Roman" w:hAnsi="Times New Roman" w:cs="Times New Roman"/>
                <w:b/>
                <w:sz w:val="24"/>
                <w:szCs w:val="24"/>
              </w:rPr>
              <w:t>Контрольная работа № 6 по теме «Постоянный электрический ток. Электрический ток в различных средах»</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b/>
                <w:sz w:val="24"/>
                <w:szCs w:val="24"/>
              </w:rPr>
            </w:pPr>
          </w:p>
        </w:tc>
      </w:tr>
      <w:tr w:rsidR="0070676F" w:rsidRPr="00AD4D98" w:rsidTr="007F767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70</w:t>
            </w:r>
          </w:p>
        </w:tc>
        <w:tc>
          <w:tcPr>
            <w:tcW w:w="996" w:type="dxa"/>
            <w:tcBorders>
              <w:top w:val="outset" w:sz="6" w:space="0" w:color="auto"/>
              <w:left w:val="outset" w:sz="6" w:space="0" w:color="auto"/>
              <w:bottom w:val="outset" w:sz="6" w:space="0" w:color="auto"/>
              <w:right w:val="outset" w:sz="6" w:space="0" w:color="auto"/>
            </w:tcBorders>
          </w:tcPr>
          <w:p w:rsidR="0070676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30</w:t>
            </w:r>
            <w:r w:rsidR="0070676F" w:rsidRPr="00AD4D98">
              <w:rPr>
                <w:rFonts w:ascii="Times New Roman" w:eastAsia="Times New Roman" w:hAnsi="Times New Roman" w:cs="Times New Roman"/>
                <w:bCs/>
                <w:sz w:val="24"/>
                <w:szCs w:val="24"/>
              </w:rPr>
              <w:t>.05</w:t>
            </w:r>
          </w:p>
        </w:tc>
        <w:tc>
          <w:tcPr>
            <w:tcW w:w="60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 xml:space="preserve">Итоговый урок </w:t>
            </w:r>
          </w:p>
        </w:tc>
        <w:tc>
          <w:tcPr>
            <w:tcW w:w="16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0676F" w:rsidRPr="00AD4D98" w:rsidRDefault="0070676F" w:rsidP="00AD4D98">
            <w:pPr>
              <w:spacing w:after="0" w:line="240" w:lineRule="auto"/>
              <w:jc w:val="center"/>
              <w:rPr>
                <w:rFonts w:ascii="Times New Roman" w:eastAsia="Times New Roman" w:hAnsi="Times New Roman" w:cs="Times New Roman"/>
                <w:sz w:val="24"/>
                <w:szCs w:val="24"/>
              </w:rPr>
            </w:pPr>
          </w:p>
        </w:tc>
      </w:tr>
    </w:tbl>
    <w:p w:rsidR="0070676F" w:rsidRDefault="0070676F" w:rsidP="007F767F">
      <w:pPr>
        <w:spacing w:after="0" w:line="240" w:lineRule="auto"/>
        <w:jc w:val="center"/>
        <w:rPr>
          <w:rFonts w:ascii="Times New Roman" w:hAnsi="Times New Roman" w:cs="Times New Roman"/>
          <w:b/>
          <w:sz w:val="28"/>
          <w:szCs w:val="40"/>
        </w:rPr>
      </w:pPr>
    </w:p>
    <w:p w:rsidR="0070676F" w:rsidRDefault="0070676F" w:rsidP="007F767F">
      <w:pPr>
        <w:spacing w:after="0" w:line="240" w:lineRule="auto"/>
        <w:jc w:val="center"/>
        <w:rPr>
          <w:rFonts w:ascii="Times New Roman" w:hAnsi="Times New Roman" w:cs="Times New Roman"/>
          <w:b/>
          <w:sz w:val="28"/>
          <w:szCs w:val="40"/>
        </w:rPr>
      </w:pPr>
    </w:p>
    <w:p w:rsidR="0070676F" w:rsidRDefault="007067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1F656F" w:rsidRDefault="001F656F" w:rsidP="007F767F">
      <w:pPr>
        <w:spacing w:after="0" w:line="240" w:lineRule="auto"/>
        <w:jc w:val="center"/>
        <w:rPr>
          <w:rFonts w:ascii="Times New Roman" w:hAnsi="Times New Roman" w:cs="Times New Roman"/>
          <w:b/>
          <w:sz w:val="28"/>
          <w:szCs w:val="40"/>
        </w:rPr>
      </w:pPr>
    </w:p>
    <w:p w:rsidR="007F767F" w:rsidRDefault="007F767F" w:rsidP="007F767F">
      <w:pPr>
        <w:spacing w:after="0" w:line="240" w:lineRule="auto"/>
        <w:jc w:val="center"/>
        <w:rPr>
          <w:rFonts w:ascii="Times New Roman" w:hAnsi="Times New Roman" w:cs="Times New Roman"/>
          <w:b/>
          <w:sz w:val="28"/>
          <w:szCs w:val="40"/>
        </w:rPr>
      </w:pPr>
      <w:r>
        <w:rPr>
          <w:rFonts w:ascii="Times New Roman" w:hAnsi="Times New Roman" w:cs="Times New Roman"/>
          <w:b/>
          <w:sz w:val="28"/>
          <w:szCs w:val="40"/>
        </w:rPr>
        <w:lastRenderedPageBreak/>
        <w:t>К</w:t>
      </w:r>
      <w:r w:rsidRPr="007D2168">
        <w:rPr>
          <w:rFonts w:ascii="Times New Roman" w:hAnsi="Times New Roman" w:cs="Times New Roman"/>
          <w:b/>
          <w:sz w:val="28"/>
          <w:szCs w:val="40"/>
        </w:rPr>
        <w:t>ален</w:t>
      </w:r>
      <w:r>
        <w:rPr>
          <w:rFonts w:ascii="Times New Roman" w:hAnsi="Times New Roman" w:cs="Times New Roman"/>
          <w:b/>
          <w:sz w:val="28"/>
          <w:szCs w:val="40"/>
        </w:rPr>
        <w:t>дарно-тематическое планирование</w:t>
      </w:r>
    </w:p>
    <w:p w:rsidR="007F767F" w:rsidRDefault="007F767F" w:rsidP="007F767F">
      <w:pPr>
        <w:spacing w:after="0" w:line="240" w:lineRule="auto"/>
        <w:jc w:val="center"/>
        <w:rPr>
          <w:rFonts w:ascii="Times New Roman" w:hAnsi="Times New Roman" w:cs="Times New Roman"/>
          <w:b/>
          <w:sz w:val="28"/>
          <w:szCs w:val="40"/>
        </w:rPr>
      </w:pPr>
      <w:r>
        <w:rPr>
          <w:rFonts w:ascii="Times New Roman" w:hAnsi="Times New Roman" w:cs="Times New Roman"/>
          <w:b/>
          <w:sz w:val="28"/>
          <w:szCs w:val="40"/>
        </w:rPr>
        <w:t>11 класс</w:t>
      </w:r>
    </w:p>
    <w:p w:rsidR="007F767F" w:rsidRDefault="007F767F" w:rsidP="007F767F">
      <w:pPr>
        <w:spacing w:after="0" w:line="240" w:lineRule="auto"/>
        <w:jc w:val="center"/>
        <w:rPr>
          <w:rFonts w:ascii="Times New Roman" w:hAnsi="Times New Roman" w:cs="Times New Roman"/>
          <w:b/>
          <w:sz w:val="28"/>
          <w:szCs w:val="40"/>
        </w:rPr>
      </w:pP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781"/>
        <w:gridCol w:w="996"/>
        <w:gridCol w:w="6020"/>
        <w:gridCol w:w="1699"/>
      </w:tblGrid>
      <w:tr w:rsidR="007F767F" w:rsidRPr="00AD4D98" w:rsidTr="00D1687C">
        <w:trPr>
          <w:trHeight w:val="339"/>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 xml:space="preserve"> № урока </w:t>
            </w:r>
            <w:proofErr w:type="gramStart"/>
            <w:r w:rsidRPr="00AD4D98">
              <w:rPr>
                <w:rFonts w:ascii="Times New Roman" w:hAnsi="Times New Roman" w:cs="Times New Roman"/>
                <w:b/>
                <w:sz w:val="24"/>
                <w:szCs w:val="24"/>
              </w:rPr>
              <w:t>п</w:t>
            </w:r>
            <w:proofErr w:type="gramEnd"/>
            <w:r w:rsidRPr="00AD4D98">
              <w:rPr>
                <w:rFonts w:ascii="Times New Roman" w:hAnsi="Times New Roman" w:cs="Times New Roman"/>
                <w:b/>
                <w:sz w:val="24"/>
                <w:szCs w:val="24"/>
              </w:rPr>
              <w:t>/п</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дата</w:t>
            </w:r>
          </w:p>
        </w:tc>
        <w:tc>
          <w:tcPr>
            <w:tcW w:w="6020" w:type="dxa"/>
            <w:tcBorders>
              <w:top w:val="single" w:sz="4" w:space="0" w:color="000000"/>
              <w:left w:val="single" w:sz="4" w:space="0" w:color="000000"/>
              <w:bottom w:val="single" w:sz="4" w:space="0" w:color="000000"/>
              <w:right w:val="single" w:sz="4" w:space="0" w:color="000000"/>
            </w:tcBorders>
            <w:shd w:val="clear" w:color="auto" w:fill="auto"/>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7F767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Тема</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67F" w:rsidRPr="00AD4D98" w:rsidRDefault="007F767F" w:rsidP="00AD4D98">
            <w:pPr>
              <w:spacing w:after="0" w:line="240" w:lineRule="auto"/>
              <w:jc w:val="center"/>
              <w:rPr>
                <w:rFonts w:ascii="Times New Roman" w:hAnsi="Times New Roman" w:cs="Times New Roman"/>
                <w:b/>
                <w:sz w:val="24"/>
                <w:szCs w:val="24"/>
              </w:rPr>
            </w:pPr>
          </w:p>
          <w:p w:rsidR="007F767F" w:rsidRPr="00AD4D98" w:rsidRDefault="00900FFF"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 xml:space="preserve">примечание </w:t>
            </w:r>
          </w:p>
        </w:tc>
      </w:tr>
      <w:tr w:rsidR="007F767F" w:rsidRPr="00AD4D98" w:rsidTr="00D1687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w:t>
            </w:r>
          </w:p>
        </w:tc>
        <w:tc>
          <w:tcPr>
            <w:tcW w:w="996" w:type="dxa"/>
            <w:tcBorders>
              <w:top w:val="outset" w:sz="6" w:space="0" w:color="auto"/>
              <w:left w:val="outset" w:sz="6" w:space="0" w:color="auto"/>
              <w:bottom w:val="outset" w:sz="6" w:space="0" w:color="auto"/>
              <w:right w:val="outset" w:sz="6" w:space="0" w:color="auto"/>
            </w:tcBorders>
          </w:tcPr>
          <w:p w:rsidR="007F767F"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F767F"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591BEA"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некоторых вопросов, изучаемых в 10 классе.</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F767F" w:rsidRPr="00AD4D98" w:rsidRDefault="007F767F" w:rsidP="00AD4D98">
            <w:pPr>
              <w:spacing w:after="0" w:line="240" w:lineRule="auto"/>
              <w:rPr>
                <w:rFonts w:ascii="Times New Roman" w:eastAsia="Times New Roman" w:hAnsi="Times New Roman" w:cs="Times New Roman"/>
                <w:sz w:val="24"/>
                <w:szCs w:val="24"/>
              </w:rPr>
            </w:pPr>
          </w:p>
        </w:tc>
      </w:tr>
      <w:tr w:rsidR="00591BEA" w:rsidRPr="00AD4D98" w:rsidTr="00591BE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91BEA" w:rsidRPr="00AD4D98" w:rsidRDefault="00591BEA"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Электродинамика (12 ч.)</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Магнитное поле, его свойства. § 1,2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Модуль вектора магнитной индукции. Сила Ампера. § 3</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3 упражнение</w:t>
            </w:r>
            <w:proofErr w:type="gramStart"/>
            <w:r w:rsidRPr="00503B59">
              <w:rPr>
                <w:rFonts w:ascii="Times New Roman" w:eastAsia="Times New Roman" w:hAnsi="Times New Roman" w:cs="Times New Roman"/>
                <w:sz w:val="24"/>
                <w:szCs w:val="24"/>
              </w:rPr>
              <w:t>1</w:t>
            </w:r>
            <w:proofErr w:type="gramEnd"/>
            <w:r w:rsidRPr="00503B59">
              <w:rPr>
                <w:rFonts w:ascii="Times New Roman" w:eastAsia="Times New Roman" w:hAnsi="Times New Roman" w:cs="Times New Roman"/>
                <w:sz w:val="24"/>
                <w:szCs w:val="24"/>
              </w:rPr>
              <w:t>(1)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Действие магнитного поля на движущийся заряд. Сила Лоренца. §6</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6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1(2)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Лабораторная работа № 1 «Наблюдение действия магнитного поля на ток»</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параграф 1-6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Магнитные свойства вещества. §7</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7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2(1)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Решение задач.</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2(2)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AD4D98" w:rsidRPr="00AD4D98">
              <w:rPr>
                <w:rFonts w:ascii="Times New Roman" w:eastAsia="Times New Roman" w:hAnsi="Times New Roman" w:cs="Times New Roman"/>
                <w:sz w:val="24"/>
                <w:szCs w:val="24"/>
              </w:rPr>
              <w:t>.09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Электромагнитная индукция. Направление индукционного тока. §8-10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8-10</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C13AFE"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D4D98" w:rsidRPr="00AD4D9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Закон электромагнитной индукции. §11</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11 упр</w:t>
            </w:r>
            <w:proofErr w:type="gramStart"/>
            <w:r w:rsidRPr="00503B59">
              <w:rPr>
                <w:rFonts w:ascii="Times New Roman" w:eastAsia="Times New Roman" w:hAnsi="Times New Roman" w:cs="Times New Roman"/>
                <w:sz w:val="24"/>
                <w:szCs w:val="24"/>
              </w:rPr>
              <w:t>2</w:t>
            </w:r>
            <w:proofErr w:type="gramEnd"/>
            <w:r w:rsidRPr="00503B59">
              <w:rPr>
                <w:rFonts w:ascii="Times New Roman" w:eastAsia="Times New Roman" w:hAnsi="Times New Roman" w:cs="Times New Roman"/>
                <w:sz w:val="24"/>
                <w:szCs w:val="24"/>
              </w:rPr>
              <w:t>(6)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Лабораторная работа № 2 «Наблюдение явления электромагнитной индукции»</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параграф 7-11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Самоиндукция. Индуктивность. §15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15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3(1)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Энергия магнитного поля тока. Электромагнитное поле. §16-17</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16-17</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Контрольная работа № 1 по теме «Магнитное поле. Электромагнитная индукция»</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параграф 1-17</w:t>
            </w:r>
          </w:p>
        </w:tc>
      </w:tr>
      <w:tr w:rsidR="00AD4D98" w:rsidRPr="00AD4D98" w:rsidTr="00591BE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Колебания и волны (11  ч.)</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Механические колебания. § 18, конспект</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18</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Лабораторная работа № 3 «Определение ускорения свободного падения при помощи маятника»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Свободные и вынужденные электромагнитные колебания. Колебательный контур. § 27-30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19-26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AD4D98" w:rsidRPr="00AD4D98">
              <w:rPr>
                <w:rFonts w:ascii="Times New Roman" w:eastAsia="Times New Roman" w:hAnsi="Times New Roman" w:cs="Times New Roman"/>
                <w:sz w:val="24"/>
                <w:szCs w:val="24"/>
              </w:rPr>
              <w:t>.10</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Аналогия между механическими и электромагнитными колебаниями. § 29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29-30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4(2)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Переменный электрический ток. § 31, 37</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36-37</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19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Трансформаторы.§ 38</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38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5(2)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Производство, передача и использование электрической энергии. § 39-40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39-40</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Волны. Свойства волн и основные характеристики. § 42-44, 46</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42-46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Излучение электромагнитных волн.§48-49, 54 </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48, 54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7(1)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lastRenderedPageBreak/>
              <w:t>23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Изобретение радио А.С. Поповым. Принцип радиосвязи.  §51-52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51-52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D4D98" w:rsidRPr="00AD4D98">
              <w:rPr>
                <w:rFonts w:ascii="Times New Roman" w:eastAsia="Times New Roman" w:hAnsi="Times New Roman" w:cs="Times New Roman"/>
                <w:sz w:val="24"/>
                <w:szCs w:val="24"/>
              </w:rPr>
              <w:t>.11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Контрольная работа № 2 по теме «Колебания и волны»</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81504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Оптика.  (16 ч.)</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Введение в оптику. §59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59</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Законы отражения и преломления света. §60-61</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60-61</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Дисперсия света. § 66</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66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Лабораторная работа № 4 «Измерение показателя преломления стекла»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29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Линзы. Построение изображения в линзе. §63-64</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63-64, задание на построение изображений</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Формула тонкой линзы. § 65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65 упр</w:t>
            </w:r>
            <w:proofErr w:type="gramStart"/>
            <w:r w:rsidRPr="00503B59">
              <w:rPr>
                <w:rFonts w:ascii="Times New Roman" w:eastAsia="Times New Roman" w:hAnsi="Times New Roman" w:cs="Times New Roman"/>
                <w:sz w:val="24"/>
                <w:szCs w:val="24"/>
              </w:rPr>
              <w:t>9</w:t>
            </w:r>
            <w:proofErr w:type="gramEnd"/>
            <w:r w:rsidRPr="00503B59">
              <w:rPr>
                <w:rFonts w:ascii="Times New Roman" w:eastAsia="Times New Roman" w:hAnsi="Times New Roman" w:cs="Times New Roman"/>
                <w:sz w:val="24"/>
                <w:szCs w:val="24"/>
              </w:rPr>
              <w:t>(4)</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Лабораторная работа № 5 «Определение оптической силы и фокусного расстояния собирающей линзы»</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proofErr w:type="gramStart"/>
            <w:r w:rsidRPr="00503B59">
              <w:rPr>
                <w:rFonts w:ascii="Times New Roman" w:eastAsia="Times New Roman" w:hAnsi="Times New Roman" w:cs="Times New Roman"/>
                <w:sz w:val="24"/>
                <w:szCs w:val="24"/>
              </w:rPr>
              <w:t>индивидуальное</w:t>
            </w:r>
            <w:proofErr w:type="gramEnd"/>
            <w:r w:rsidRPr="00503B59">
              <w:rPr>
                <w:rFonts w:ascii="Times New Roman" w:eastAsia="Times New Roman" w:hAnsi="Times New Roman" w:cs="Times New Roman"/>
                <w:sz w:val="24"/>
                <w:szCs w:val="24"/>
              </w:rPr>
              <w:t xml:space="preserve"> на карточке</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AD4D98" w:rsidRPr="00AD4D98">
              <w:rPr>
                <w:rFonts w:ascii="Times New Roman" w:eastAsia="Times New Roman" w:hAnsi="Times New Roman" w:cs="Times New Roman"/>
                <w:sz w:val="24"/>
                <w:szCs w:val="24"/>
              </w:rPr>
              <w:t>.12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Интерференция и дифракция света. § 68-70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D4D98" w:rsidRPr="00AD4D9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Поляризация света. § 73</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73</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4D98" w:rsidRPr="00AD4D98">
              <w:rPr>
                <w:rFonts w:ascii="Times New Roman" w:eastAsia="Times New Roman" w:hAnsi="Times New Roman" w:cs="Times New Roman"/>
                <w:sz w:val="24"/>
                <w:szCs w:val="24"/>
              </w:rPr>
              <w:t>.01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 Лабораторная работа № 6 «Измерение длины световой волны»</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параграф 63-73</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35</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AD4D98" w:rsidRPr="00AD4D98">
              <w:rPr>
                <w:rFonts w:ascii="Times New Roman" w:eastAsia="Times New Roman" w:hAnsi="Times New Roman" w:cs="Times New Roman"/>
                <w:sz w:val="24"/>
                <w:szCs w:val="24"/>
              </w:rPr>
              <w:t>.01</w:t>
            </w:r>
          </w:p>
        </w:tc>
        <w:tc>
          <w:tcPr>
            <w:tcW w:w="6020" w:type="dxa"/>
            <w:tcBorders>
              <w:top w:val="outset" w:sz="6" w:space="0" w:color="auto"/>
              <w:left w:val="outset" w:sz="6" w:space="0" w:color="auto"/>
              <w:bottom w:val="outset" w:sz="6" w:space="0" w:color="auto"/>
              <w:right w:val="outset" w:sz="6" w:space="0" w:color="auto"/>
            </w:tcBorders>
            <w:shd w:val="clear" w:color="auto" w:fill="auto"/>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Излучение и спектры. §81, 83</w:t>
            </w:r>
          </w:p>
        </w:tc>
        <w:tc>
          <w:tcPr>
            <w:tcW w:w="1699" w:type="dxa"/>
            <w:tcBorders>
              <w:top w:val="outset" w:sz="6" w:space="0" w:color="auto"/>
              <w:left w:val="outset" w:sz="6" w:space="0" w:color="auto"/>
              <w:bottom w:val="outset" w:sz="6" w:space="0" w:color="auto"/>
              <w:right w:val="outset" w:sz="6" w:space="0" w:color="auto"/>
            </w:tcBorders>
            <w:shd w:val="clear" w:color="auto" w:fill="auto"/>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81-83</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AD4D98" w:rsidRPr="00AD4D98">
              <w:rPr>
                <w:rFonts w:ascii="Times New Roman" w:eastAsia="Times New Roman" w:hAnsi="Times New Roman" w:cs="Times New Roman"/>
                <w:sz w:val="24"/>
                <w:szCs w:val="24"/>
              </w:rPr>
              <w:t>.01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Шкала электромагнитных волн. Лабораторная работа № 7 «Наблюдение сплошного и линейчатого спектров»</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85</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D4D98" w:rsidRPr="00AD4D98">
              <w:rPr>
                <w:rFonts w:ascii="Times New Roman" w:eastAsia="Times New Roman" w:hAnsi="Times New Roman" w:cs="Times New Roman"/>
                <w:sz w:val="24"/>
                <w:szCs w:val="24"/>
              </w:rPr>
              <w:t>.01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Контрольная работа № 3 по теме «Оптика»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Элементы теории относительности. Постулаты СТО. § 75-78</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75-78</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39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Элементы релятивистской динамики. § 79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79</w:t>
            </w:r>
          </w:p>
        </w:tc>
      </w:tr>
      <w:tr w:rsidR="00AD4D98" w:rsidRPr="00AD4D98" w:rsidTr="00D1687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Связь между массой и энергией. § 80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80</w:t>
            </w:r>
          </w:p>
        </w:tc>
      </w:tr>
      <w:tr w:rsidR="00AD4D98" w:rsidRPr="00AD4D98" w:rsidTr="0081504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Квантовая физика. (14 часов)</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Фотоэффект. Теория фотоэффекта. § 87-88</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87-88</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Фотоны. § 89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89</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Давление света. Химическое действие света. § 91-92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91-92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Строение атома. Квантовые постулаты Бора. § 93-95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93-94</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D4D98" w:rsidRPr="00AD4D98">
              <w:rPr>
                <w:rFonts w:ascii="Times New Roman" w:eastAsia="Times New Roman" w:hAnsi="Times New Roman" w:cs="Times New Roman"/>
                <w:sz w:val="24"/>
                <w:szCs w:val="24"/>
              </w:rPr>
              <w:t>.02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Лазеры. § 96</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 xml:space="preserve">параграф 96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13-2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Контрольная работа № 4 по теме «Световые кванты. Атомная физика»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главу 12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4D98" w:rsidRPr="00AD4D98">
              <w:rPr>
                <w:rFonts w:ascii="Times New Roman" w:eastAsia="Times New Roman" w:hAnsi="Times New Roman" w:cs="Times New Roman"/>
                <w:sz w:val="24"/>
                <w:szCs w:val="24"/>
              </w:rPr>
              <w:t>.03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Методы наблюдения и регистрации элементарных частиц. §97</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97</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D4D98" w:rsidRPr="00AD4D98">
              <w:rPr>
                <w:rFonts w:ascii="Times New Roman" w:eastAsia="Times New Roman" w:hAnsi="Times New Roman" w:cs="Times New Roman"/>
                <w:sz w:val="24"/>
                <w:szCs w:val="24"/>
              </w:rPr>
              <w:t>.03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Решение задач</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14-2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49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D4D98" w:rsidRPr="00AD4D98">
              <w:rPr>
                <w:rFonts w:ascii="Times New Roman" w:eastAsia="Times New Roman" w:hAnsi="Times New Roman" w:cs="Times New Roman"/>
                <w:sz w:val="24"/>
                <w:szCs w:val="24"/>
              </w:rPr>
              <w:t>.03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Радиоактивность. § 98-100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98-100 упр14-6</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D4D98" w:rsidRPr="00AD4D98">
              <w:rPr>
                <w:rFonts w:ascii="Times New Roman" w:eastAsia="Times New Roman" w:hAnsi="Times New Roman" w:cs="Times New Roman"/>
                <w:sz w:val="24"/>
                <w:szCs w:val="24"/>
              </w:rPr>
              <w:t>.03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Строение атомного ядра. Энергия связи атомных ядер. § </w:t>
            </w:r>
            <w:r w:rsidRPr="00AD4D98">
              <w:rPr>
                <w:rFonts w:ascii="Times New Roman" w:hAnsi="Times New Roman" w:cs="Times New Roman"/>
                <w:sz w:val="24"/>
                <w:szCs w:val="24"/>
              </w:rPr>
              <w:lastRenderedPageBreak/>
              <w:t>104-105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lastRenderedPageBreak/>
              <w:t>параграф 104-</w:t>
            </w:r>
            <w:r w:rsidRPr="00503B59">
              <w:rPr>
                <w:rFonts w:ascii="Times New Roman" w:eastAsia="Times New Roman" w:hAnsi="Times New Roman" w:cs="Times New Roman"/>
                <w:sz w:val="24"/>
                <w:szCs w:val="24"/>
              </w:rPr>
              <w:lastRenderedPageBreak/>
              <w:t xml:space="preserve">105 </w:t>
            </w:r>
            <w:proofErr w:type="spellStart"/>
            <w:proofErr w:type="gramStart"/>
            <w:r w:rsidRPr="00503B59">
              <w:rPr>
                <w:rFonts w:ascii="Times New Roman" w:eastAsia="Times New Roman" w:hAnsi="Times New Roman" w:cs="Times New Roman"/>
                <w:sz w:val="24"/>
                <w:szCs w:val="24"/>
              </w:rPr>
              <w:t>упр</w:t>
            </w:r>
            <w:proofErr w:type="spellEnd"/>
            <w:proofErr w:type="gramEnd"/>
            <w:r w:rsidRPr="00503B59">
              <w:rPr>
                <w:rFonts w:ascii="Times New Roman" w:eastAsia="Times New Roman" w:hAnsi="Times New Roman" w:cs="Times New Roman"/>
                <w:sz w:val="24"/>
                <w:szCs w:val="24"/>
              </w:rPr>
              <w:t xml:space="preserve"> 14-5</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lastRenderedPageBreak/>
              <w:t>51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16</w:t>
            </w:r>
            <w:r w:rsidR="00AD4D98" w:rsidRPr="00AD4D98">
              <w:rPr>
                <w:rFonts w:ascii="Times New Roman" w:eastAsia="Times New Roman" w:hAnsi="Times New Roman" w:cs="Times New Roman"/>
                <w:bCs/>
                <w:iCs/>
                <w:sz w:val="24"/>
                <w:szCs w:val="24"/>
              </w:rPr>
              <w:t>.03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Деление ядер урана. Цепные ядерные реакции. §107-109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107-109</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Применение ядерной энергии. Биологическое действие радиоактивных излучений. § 111, 113</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111-113 сделать презентацию</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D4D98" w:rsidRPr="00AD4D98">
              <w:rPr>
                <w:rFonts w:ascii="Times New Roman" w:eastAsia="Times New Roman" w:hAnsi="Times New Roman" w:cs="Times New Roman"/>
                <w:sz w:val="24"/>
                <w:szCs w:val="24"/>
              </w:rPr>
              <w:t>.04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Физика элементарных частиц. § 114-115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114-115</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D4D98" w:rsidRPr="00AD4D98">
              <w:rPr>
                <w:rFonts w:ascii="Times New Roman" w:eastAsia="Times New Roman" w:hAnsi="Times New Roman" w:cs="Times New Roman"/>
                <w:sz w:val="24"/>
                <w:szCs w:val="24"/>
              </w:rPr>
              <w:t>.04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Контрольная работа № 5 по теме «Физика атомного ядра»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81504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АСТРОНОМИЯ (7 часов)</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D4D98" w:rsidRPr="00AD4D98">
              <w:rPr>
                <w:rFonts w:ascii="Times New Roman" w:eastAsia="Times New Roman" w:hAnsi="Times New Roman" w:cs="Times New Roman"/>
                <w:sz w:val="24"/>
                <w:szCs w:val="24"/>
              </w:rPr>
              <w:t>.04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proofErr w:type="spellStart"/>
            <w:r w:rsidRPr="00AD4D98">
              <w:rPr>
                <w:rFonts w:ascii="Times New Roman" w:hAnsi="Times New Roman" w:cs="Times New Roman"/>
                <w:sz w:val="24"/>
                <w:szCs w:val="24"/>
              </w:rPr>
              <w:t>Вмдимые</w:t>
            </w:r>
            <w:proofErr w:type="spellEnd"/>
            <w:r w:rsidRPr="00AD4D98">
              <w:rPr>
                <w:rFonts w:ascii="Times New Roman" w:hAnsi="Times New Roman" w:cs="Times New Roman"/>
                <w:sz w:val="24"/>
                <w:szCs w:val="24"/>
              </w:rPr>
              <w:t xml:space="preserve"> движения небесных тел. Законы движения планет.  §116-117</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116-117</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D4D98" w:rsidRPr="00AD4D98">
              <w:rPr>
                <w:rFonts w:ascii="Times New Roman" w:eastAsia="Times New Roman" w:hAnsi="Times New Roman" w:cs="Times New Roman"/>
                <w:sz w:val="24"/>
                <w:szCs w:val="24"/>
              </w:rPr>
              <w:t>.04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Система Земля – Луна. Физическая природа планет и малых тел СС. §118-119</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118-119</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D4D98" w:rsidRPr="00AD4D98">
              <w:rPr>
                <w:rFonts w:ascii="Times New Roman" w:eastAsia="Times New Roman" w:hAnsi="Times New Roman" w:cs="Times New Roman"/>
                <w:sz w:val="24"/>
                <w:szCs w:val="24"/>
              </w:rPr>
              <w:t>.04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Солнце. Основные характеристики звезд. § 120-121</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120</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Внутреннее строение Солнца и звезд главной последовательности. § 122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122</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59</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Эволюция звезд. § 123</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123</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60</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27.04</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 Млечный путь – наша Галактика. §124</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124</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61</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4D98"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Галактики. Строение и эволюция Вселенной. § 125 -126</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параграф 125-126</w:t>
            </w:r>
          </w:p>
        </w:tc>
      </w:tr>
      <w:tr w:rsidR="00AD4D98" w:rsidRPr="00AD4D98" w:rsidTr="0081504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9496"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hAnsi="Times New Roman" w:cs="Times New Roman"/>
                <w:b/>
                <w:sz w:val="24"/>
                <w:szCs w:val="24"/>
              </w:rPr>
            </w:pPr>
            <w:r w:rsidRPr="00AD4D98">
              <w:rPr>
                <w:rFonts w:ascii="Times New Roman" w:hAnsi="Times New Roman" w:cs="Times New Roman"/>
                <w:b/>
                <w:sz w:val="24"/>
                <w:szCs w:val="24"/>
              </w:rPr>
              <w:t>Итоговое повторение (7 часов)</w:t>
            </w:r>
          </w:p>
        </w:tc>
      </w:tr>
      <w:tr w:rsidR="00AD4D98" w:rsidRPr="00AD4D98" w:rsidTr="00D1687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62</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AD4D98" w:rsidRPr="00AD4D98">
              <w:rPr>
                <w:rFonts w:ascii="Times New Roman" w:eastAsia="Times New Roman" w:hAnsi="Times New Roman" w:cs="Times New Roman"/>
                <w:b/>
                <w:bCs/>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темы: Электродинамика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63</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D4D98"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темы: Колебания и волны</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тему Электродинамика</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64</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D4D98"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темы: Колебания и волны</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тему Колебания и волны</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65</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D4D98"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 xml:space="preserve">Промежуточная аттестация </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тему Колебания и волны</w:t>
            </w:r>
          </w:p>
        </w:tc>
      </w:tr>
      <w:tr w:rsidR="00AD4D98" w:rsidRPr="00AD4D98" w:rsidTr="00AD4D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66</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D4D98"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темы: Оптика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4D98" w:rsidRPr="00503B59" w:rsidRDefault="00AD4D98" w:rsidP="00AD4D98">
            <w:pPr>
              <w:spacing w:after="0" w:line="240" w:lineRule="auto"/>
              <w:rPr>
                <w:rFonts w:ascii="Times New Roman" w:eastAsia="Times New Roman" w:hAnsi="Times New Roman" w:cs="Times New Roman"/>
                <w:sz w:val="24"/>
                <w:szCs w:val="24"/>
              </w:rPr>
            </w:pPr>
            <w:r w:rsidRPr="00503B59">
              <w:rPr>
                <w:rFonts w:ascii="Times New Roman" w:eastAsia="Times New Roman" w:hAnsi="Times New Roman" w:cs="Times New Roman"/>
                <w:sz w:val="24"/>
                <w:szCs w:val="24"/>
              </w:rPr>
              <w:t>повторить материал</w:t>
            </w:r>
          </w:p>
        </w:tc>
      </w:tr>
      <w:tr w:rsidR="00AD4D98" w:rsidRPr="00AD4D98" w:rsidTr="00D1687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1078"/>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67</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AD4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hAnsi="Times New Roman" w:cs="Times New Roman"/>
                <w:sz w:val="24"/>
                <w:szCs w:val="24"/>
              </w:rPr>
            </w:pPr>
            <w:r w:rsidRPr="00AD4D98">
              <w:rPr>
                <w:rFonts w:ascii="Times New Roman" w:hAnsi="Times New Roman" w:cs="Times New Roman"/>
                <w:sz w:val="24"/>
                <w:szCs w:val="24"/>
              </w:rPr>
              <w:t>Повторение темы: Квантовая физика</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rPr>
                <w:rFonts w:ascii="Times New Roman" w:eastAsia="Times New Roman" w:hAnsi="Times New Roman" w:cs="Times New Roman"/>
                <w:sz w:val="24"/>
                <w:szCs w:val="24"/>
              </w:rPr>
            </w:pPr>
          </w:p>
        </w:tc>
      </w:tr>
      <w:tr w:rsidR="00AD4D98" w:rsidRPr="00AD4D98" w:rsidTr="00D1687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jc w:val="center"/>
        </w:trPr>
        <w:tc>
          <w:tcPr>
            <w:tcW w:w="781"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68</w:t>
            </w:r>
          </w:p>
        </w:tc>
        <w:tc>
          <w:tcPr>
            <w:tcW w:w="996" w:type="dxa"/>
            <w:tcBorders>
              <w:top w:val="outset" w:sz="6" w:space="0" w:color="auto"/>
              <w:left w:val="outset" w:sz="6" w:space="0" w:color="auto"/>
              <w:bottom w:val="outset" w:sz="6" w:space="0" w:color="auto"/>
              <w:right w:val="outset" w:sz="6" w:space="0" w:color="auto"/>
            </w:tcBorders>
          </w:tcPr>
          <w:p w:rsidR="00AD4D98" w:rsidRPr="00AD4D98" w:rsidRDefault="005C0D9C" w:rsidP="005C0D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25</w:t>
            </w:r>
            <w:r w:rsidRPr="00AD4D98">
              <w:rPr>
                <w:rFonts w:ascii="Times New Roman" w:eastAsia="Times New Roman" w:hAnsi="Times New Roman" w:cs="Times New Roman"/>
                <w:sz w:val="24"/>
                <w:szCs w:val="24"/>
              </w:rPr>
              <w:t>.05</w:t>
            </w:r>
          </w:p>
        </w:tc>
        <w:tc>
          <w:tcPr>
            <w:tcW w:w="60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AD4D98" w:rsidRPr="00AD4D98" w:rsidRDefault="00AD4D98" w:rsidP="00AD4D98">
            <w:pPr>
              <w:spacing w:after="0" w:line="240" w:lineRule="auto"/>
              <w:rPr>
                <w:rFonts w:ascii="Times New Roman" w:eastAsia="Times New Roman" w:hAnsi="Times New Roman" w:cs="Times New Roman"/>
                <w:sz w:val="24"/>
                <w:szCs w:val="24"/>
              </w:rPr>
            </w:pPr>
            <w:r w:rsidRPr="00AD4D98">
              <w:rPr>
                <w:rFonts w:ascii="Times New Roman" w:eastAsia="Times New Roman" w:hAnsi="Times New Roman" w:cs="Times New Roman"/>
                <w:sz w:val="24"/>
                <w:szCs w:val="24"/>
              </w:rPr>
              <w:t>Итоговый урок</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D4D98" w:rsidRPr="00AD4D98" w:rsidRDefault="00AD4D98" w:rsidP="00AD4D98">
            <w:pPr>
              <w:spacing w:after="0" w:line="240" w:lineRule="auto"/>
              <w:jc w:val="center"/>
              <w:rPr>
                <w:rFonts w:ascii="Times New Roman" w:eastAsia="Times New Roman" w:hAnsi="Times New Roman" w:cs="Times New Roman"/>
                <w:sz w:val="24"/>
                <w:szCs w:val="24"/>
              </w:rPr>
            </w:pPr>
          </w:p>
        </w:tc>
      </w:tr>
    </w:tbl>
    <w:p w:rsidR="00FD1653" w:rsidRPr="007D2168" w:rsidRDefault="00FD1653" w:rsidP="001D000C">
      <w:pPr>
        <w:spacing w:after="0" w:line="240" w:lineRule="auto"/>
        <w:rPr>
          <w:rFonts w:ascii="Times New Roman" w:hAnsi="Times New Roman" w:cs="Times New Roman"/>
          <w:b/>
          <w:sz w:val="28"/>
          <w:szCs w:val="40"/>
        </w:rPr>
      </w:pPr>
    </w:p>
    <w:sectPr w:rsidR="00FD1653" w:rsidRPr="007D2168" w:rsidSect="00063A0F">
      <w:pgSz w:w="11906" w:h="16838"/>
      <w:pgMar w:top="284" w:right="284"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5059_"/>
      </v:shape>
    </w:pict>
  </w:numPicBullet>
  <w:abstractNum w:abstractNumId="0">
    <w:nsid w:val="00C657F3"/>
    <w:multiLevelType w:val="hybridMultilevel"/>
    <w:tmpl w:val="C204A7D8"/>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A7D74"/>
    <w:multiLevelType w:val="hybridMultilevel"/>
    <w:tmpl w:val="61AED8FE"/>
    <w:lvl w:ilvl="0" w:tplc="836E8DBC">
      <w:start w:val="1"/>
      <w:numFmt w:val="decimal"/>
      <w:lvlText w:val="%1)"/>
      <w:lvlJc w:val="left"/>
      <w:pPr>
        <w:ind w:left="502"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06F17683"/>
    <w:multiLevelType w:val="hybridMultilevel"/>
    <w:tmpl w:val="DA547478"/>
    <w:lvl w:ilvl="0" w:tplc="88F46808">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ED22C4"/>
    <w:multiLevelType w:val="hybridMultilevel"/>
    <w:tmpl w:val="03A29814"/>
    <w:lvl w:ilvl="0" w:tplc="30F226B4">
      <w:start w:val="2"/>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2C3AE1"/>
    <w:multiLevelType w:val="hybridMultilevel"/>
    <w:tmpl w:val="F7C6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D3FCE"/>
    <w:multiLevelType w:val="hybridMultilevel"/>
    <w:tmpl w:val="16C4D4B8"/>
    <w:lvl w:ilvl="0" w:tplc="1660B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6162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5FF50F7"/>
    <w:multiLevelType w:val="hybridMultilevel"/>
    <w:tmpl w:val="C2FA8C12"/>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90F6D3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7">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nsid w:val="3467219F"/>
    <w:multiLevelType w:val="hybridMultilevel"/>
    <w:tmpl w:val="35C0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171F3D"/>
    <w:multiLevelType w:val="multilevel"/>
    <w:tmpl w:val="BF4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016AA"/>
    <w:multiLevelType w:val="multilevel"/>
    <w:tmpl w:val="0582A892"/>
    <w:lvl w:ilvl="0">
      <w:start w:val="1"/>
      <w:numFmt w:val="decimal"/>
      <w:lvlText w:val="%1."/>
      <w:lvlJc w:val="left"/>
      <w:pPr>
        <w:tabs>
          <w:tab w:val="num" w:pos="360"/>
        </w:tabs>
        <w:ind w:left="360" w:hanging="360"/>
      </w:pPr>
      <w:rPr>
        <w:rFonts w:hint="default"/>
      </w:rPr>
    </w:lvl>
    <w:lvl w:ilvl="1">
      <w:start w:val="4"/>
      <w:numFmt w:val="decimalZero"/>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399C662D"/>
    <w:multiLevelType w:val="hybridMultilevel"/>
    <w:tmpl w:val="37B818EA"/>
    <w:lvl w:ilvl="0" w:tplc="244E3616">
      <w:start w:val="5"/>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720F2"/>
    <w:multiLevelType w:val="hybridMultilevel"/>
    <w:tmpl w:val="305CB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0A2C49"/>
    <w:multiLevelType w:val="hybridMultilevel"/>
    <w:tmpl w:val="5576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45A67"/>
    <w:multiLevelType w:val="hybridMultilevel"/>
    <w:tmpl w:val="C936C7C8"/>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6">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463711"/>
    <w:multiLevelType w:val="hybridMultilevel"/>
    <w:tmpl w:val="68A89518"/>
    <w:lvl w:ilvl="0" w:tplc="244E3616">
      <w:start w:val="5"/>
      <w:numFmt w:val="decimal"/>
      <w:lvlText w:val="%1"/>
      <w:lvlJc w:val="left"/>
      <w:pPr>
        <w:ind w:left="644" w:hanging="360"/>
      </w:pPr>
      <w:rPr>
        <w:rFonts w:hint="default"/>
        <w:b/>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43260D"/>
    <w:multiLevelType w:val="hybridMultilevel"/>
    <w:tmpl w:val="EFFAF3D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8CC2411"/>
    <w:multiLevelType w:val="hybridMultilevel"/>
    <w:tmpl w:val="FD703750"/>
    <w:lvl w:ilvl="0" w:tplc="6204C502">
      <w:start w:val="1"/>
      <w:numFmt w:val="decimal"/>
      <w:lvlText w:val="%1)"/>
      <w:lvlJc w:val="left"/>
      <w:pPr>
        <w:ind w:left="36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8FB3934"/>
    <w:multiLevelType w:val="hybridMultilevel"/>
    <w:tmpl w:val="4D122AF8"/>
    <w:lvl w:ilvl="0" w:tplc="AE94101C">
      <w:numFmt w:val="bullet"/>
      <w:lvlText w:val="•"/>
      <w:lvlJc w:val="left"/>
      <w:pPr>
        <w:ind w:left="786" w:hanging="360"/>
      </w:pPr>
      <w:rPr>
        <w:rFonts w:ascii="Monotype Corsiva" w:eastAsiaTheme="minorEastAsia" w:hAnsi="Monotype Corsiva"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2822C10"/>
    <w:multiLevelType w:val="hybridMultilevel"/>
    <w:tmpl w:val="3954B1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4"/>
  </w:num>
  <w:num w:numId="15">
    <w:abstractNumId w:val="25"/>
  </w:num>
  <w:num w:numId="16">
    <w:abstractNumId w:val="33"/>
  </w:num>
  <w:num w:numId="17">
    <w:abstractNumId w:val="3"/>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1"/>
  </w:num>
  <w:num w:numId="22">
    <w:abstractNumId w:val="30"/>
  </w:num>
  <w:num w:numId="23">
    <w:abstractNumId w:val="15"/>
  </w:num>
  <w:num w:numId="24">
    <w:abstractNumId w:val="12"/>
  </w:num>
  <w:num w:numId="25">
    <w:abstractNumId w:val="20"/>
  </w:num>
  <w:num w:numId="26">
    <w:abstractNumId w:val="16"/>
  </w:num>
  <w:num w:numId="27">
    <w:abstractNumId w:val="28"/>
  </w:num>
  <w:num w:numId="28">
    <w:abstractNumId w:val="2"/>
  </w:num>
  <w:num w:numId="29">
    <w:abstractNumId w:val="18"/>
  </w:num>
  <w:num w:numId="30">
    <w:abstractNumId w:val="0"/>
  </w:num>
  <w:num w:numId="31">
    <w:abstractNumId w:val="13"/>
  </w:num>
  <w:num w:numId="32">
    <w:abstractNumId w:val="32"/>
  </w:num>
  <w:num w:numId="33">
    <w:abstractNumId w:val="29"/>
  </w:num>
  <w:num w:numId="34">
    <w:abstractNumId w:val="11"/>
  </w:num>
  <w:num w:numId="35">
    <w:abstractNumId w:val="26"/>
  </w:num>
  <w:num w:numId="36">
    <w:abstractNumId w:val="9"/>
  </w:num>
  <w:num w:numId="37">
    <w:abstractNumId w:val="7"/>
  </w:num>
  <w:num w:numId="38">
    <w:abstractNumId w:val="5"/>
  </w:num>
  <w:num w:numId="39">
    <w:abstractNumId w:val="4"/>
  </w:num>
  <w:num w:numId="40">
    <w:abstractNumId w:val="8"/>
  </w:num>
  <w:num w:numId="41">
    <w:abstractNumId w:val="19"/>
  </w:num>
  <w:num w:numId="42">
    <w:abstractNumId w:val="21"/>
  </w:num>
  <w:num w:numId="43">
    <w:abstractNumId w:val="10"/>
  </w:num>
  <w:num w:numId="44">
    <w:abstractNumId w:val="22"/>
  </w:num>
  <w:num w:numId="45">
    <w:abstractNumId w:val="2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FD1653"/>
    <w:rsid w:val="00006440"/>
    <w:rsid w:val="00063A0F"/>
    <w:rsid w:val="00067575"/>
    <w:rsid w:val="00074938"/>
    <w:rsid w:val="0008090E"/>
    <w:rsid w:val="000905BD"/>
    <w:rsid w:val="000A7E65"/>
    <w:rsid w:val="000D2EED"/>
    <w:rsid w:val="000E3770"/>
    <w:rsid w:val="000F0A43"/>
    <w:rsid w:val="0010620E"/>
    <w:rsid w:val="001236E0"/>
    <w:rsid w:val="00142715"/>
    <w:rsid w:val="001D000C"/>
    <w:rsid w:val="001D14B6"/>
    <w:rsid w:val="001E68B2"/>
    <w:rsid w:val="001E7D4F"/>
    <w:rsid w:val="001F656F"/>
    <w:rsid w:val="00224E37"/>
    <w:rsid w:val="00236A34"/>
    <w:rsid w:val="002431F4"/>
    <w:rsid w:val="002463DE"/>
    <w:rsid w:val="0026364F"/>
    <w:rsid w:val="002820FA"/>
    <w:rsid w:val="00283A03"/>
    <w:rsid w:val="002938B7"/>
    <w:rsid w:val="002A12DD"/>
    <w:rsid w:val="002A358F"/>
    <w:rsid w:val="002C663A"/>
    <w:rsid w:val="002D58FD"/>
    <w:rsid w:val="002E1784"/>
    <w:rsid w:val="00322002"/>
    <w:rsid w:val="0032605C"/>
    <w:rsid w:val="00370BC8"/>
    <w:rsid w:val="00372EE5"/>
    <w:rsid w:val="003D5D0F"/>
    <w:rsid w:val="003F2B22"/>
    <w:rsid w:val="003F5E97"/>
    <w:rsid w:val="00401C4E"/>
    <w:rsid w:val="004109F6"/>
    <w:rsid w:val="00443B4E"/>
    <w:rsid w:val="00452EB8"/>
    <w:rsid w:val="00475AE4"/>
    <w:rsid w:val="00491950"/>
    <w:rsid w:val="004B168D"/>
    <w:rsid w:val="004D3E59"/>
    <w:rsid w:val="0052032E"/>
    <w:rsid w:val="00526DCE"/>
    <w:rsid w:val="005347B8"/>
    <w:rsid w:val="0056182A"/>
    <w:rsid w:val="00587F99"/>
    <w:rsid w:val="00591BEA"/>
    <w:rsid w:val="00593BF9"/>
    <w:rsid w:val="005A5530"/>
    <w:rsid w:val="005C0D9C"/>
    <w:rsid w:val="006273F1"/>
    <w:rsid w:val="00641A47"/>
    <w:rsid w:val="00662345"/>
    <w:rsid w:val="00685E7E"/>
    <w:rsid w:val="00691DED"/>
    <w:rsid w:val="006A3B20"/>
    <w:rsid w:val="006B7462"/>
    <w:rsid w:val="0070676F"/>
    <w:rsid w:val="007249D5"/>
    <w:rsid w:val="00752E82"/>
    <w:rsid w:val="007706DE"/>
    <w:rsid w:val="007727E8"/>
    <w:rsid w:val="007C699B"/>
    <w:rsid w:val="007D2168"/>
    <w:rsid w:val="007E61D1"/>
    <w:rsid w:val="007F767F"/>
    <w:rsid w:val="00815045"/>
    <w:rsid w:val="0082056D"/>
    <w:rsid w:val="0084098B"/>
    <w:rsid w:val="008527A4"/>
    <w:rsid w:val="00883B5D"/>
    <w:rsid w:val="008B2E79"/>
    <w:rsid w:val="008C18B7"/>
    <w:rsid w:val="008F0D81"/>
    <w:rsid w:val="00900FFF"/>
    <w:rsid w:val="00915029"/>
    <w:rsid w:val="00990593"/>
    <w:rsid w:val="00A0773F"/>
    <w:rsid w:val="00A11CEE"/>
    <w:rsid w:val="00A26C15"/>
    <w:rsid w:val="00A31722"/>
    <w:rsid w:val="00A72D57"/>
    <w:rsid w:val="00A925BC"/>
    <w:rsid w:val="00AA1E0E"/>
    <w:rsid w:val="00AB60BE"/>
    <w:rsid w:val="00AC4D6D"/>
    <w:rsid w:val="00AD2A41"/>
    <w:rsid w:val="00AD4D98"/>
    <w:rsid w:val="00AE47BF"/>
    <w:rsid w:val="00AF050C"/>
    <w:rsid w:val="00B04623"/>
    <w:rsid w:val="00B1116B"/>
    <w:rsid w:val="00B27396"/>
    <w:rsid w:val="00B548A3"/>
    <w:rsid w:val="00B9482B"/>
    <w:rsid w:val="00C13AFE"/>
    <w:rsid w:val="00C23305"/>
    <w:rsid w:val="00C716DD"/>
    <w:rsid w:val="00C75C01"/>
    <w:rsid w:val="00C95069"/>
    <w:rsid w:val="00CB175D"/>
    <w:rsid w:val="00CB5E28"/>
    <w:rsid w:val="00CD0C76"/>
    <w:rsid w:val="00CE2830"/>
    <w:rsid w:val="00CF6095"/>
    <w:rsid w:val="00D00FD6"/>
    <w:rsid w:val="00D12444"/>
    <w:rsid w:val="00D1687C"/>
    <w:rsid w:val="00D22FE7"/>
    <w:rsid w:val="00D24FE8"/>
    <w:rsid w:val="00D3253A"/>
    <w:rsid w:val="00DA3D0F"/>
    <w:rsid w:val="00DA4381"/>
    <w:rsid w:val="00DC14C6"/>
    <w:rsid w:val="00DD49A9"/>
    <w:rsid w:val="00DE0BA0"/>
    <w:rsid w:val="00DE4306"/>
    <w:rsid w:val="00E0456A"/>
    <w:rsid w:val="00E30A28"/>
    <w:rsid w:val="00E90991"/>
    <w:rsid w:val="00EB49F3"/>
    <w:rsid w:val="00EF61B5"/>
    <w:rsid w:val="00EF7A6A"/>
    <w:rsid w:val="00F2266D"/>
    <w:rsid w:val="00F415CA"/>
    <w:rsid w:val="00F51934"/>
    <w:rsid w:val="00F651C9"/>
    <w:rsid w:val="00F743F0"/>
    <w:rsid w:val="00FA4D69"/>
    <w:rsid w:val="00FB0D31"/>
    <w:rsid w:val="00FD1653"/>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43"/>
  </w:style>
  <w:style w:type="paragraph" w:styleId="1">
    <w:name w:val="heading 1"/>
    <w:basedOn w:val="a"/>
    <w:next w:val="a"/>
    <w:link w:val="10"/>
    <w:uiPriority w:val="9"/>
    <w:qFormat/>
    <w:rsid w:val="00FD1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D1653"/>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FD165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D16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6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D1653"/>
    <w:rPr>
      <w:rFonts w:ascii="Arial" w:eastAsia="Times New Roman" w:hAnsi="Arial" w:cs="Arial"/>
      <w:b/>
      <w:bCs/>
      <w:i/>
      <w:iCs/>
      <w:sz w:val="28"/>
      <w:szCs w:val="28"/>
    </w:rPr>
  </w:style>
  <w:style w:type="character" w:customStyle="1" w:styleId="70">
    <w:name w:val="Заголовок 7 Знак"/>
    <w:basedOn w:val="a0"/>
    <w:link w:val="7"/>
    <w:uiPriority w:val="9"/>
    <w:semiHidden/>
    <w:rsid w:val="00FD1653"/>
    <w:rPr>
      <w:rFonts w:asciiTheme="majorHAnsi" w:eastAsiaTheme="majorEastAsia" w:hAnsiTheme="majorHAnsi" w:cstheme="majorBidi"/>
      <w:i/>
      <w:iCs/>
      <w:color w:val="404040" w:themeColor="text1" w:themeTint="BF"/>
    </w:rPr>
  </w:style>
  <w:style w:type="paragraph" w:styleId="21">
    <w:name w:val="Body Text Indent 2"/>
    <w:basedOn w:val="a"/>
    <w:link w:val="22"/>
    <w:rsid w:val="00FD1653"/>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FD1653"/>
    <w:rPr>
      <w:rFonts w:ascii="Times New Roman" w:eastAsia="Times New Roman" w:hAnsi="Times New Roman" w:cs="Times New Roman"/>
      <w:sz w:val="28"/>
      <w:szCs w:val="24"/>
    </w:rPr>
  </w:style>
  <w:style w:type="paragraph" w:styleId="a3">
    <w:name w:val="List Paragraph"/>
    <w:basedOn w:val="a"/>
    <w:uiPriority w:val="34"/>
    <w:qFormat/>
    <w:rsid w:val="00FD1653"/>
    <w:pPr>
      <w:ind w:left="720"/>
      <w:contextualSpacing/>
    </w:pPr>
  </w:style>
  <w:style w:type="table" w:styleId="a4">
    <w:name w:val="Table Grid"/>
    <w:basedOn w:val="a1"/>
    <w:uiPriority w:val="59"/>
    <w:rsid w:val="00FD1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1653"/>
    <w:rPr>
      <w:rFonts w:asciiTheme="majorHAnsi" w:eastAsiaTheme="majorEastAsia" w:hAnsiTheme="majorHAnsi" w:cstheme="majorBidi"/>
      <w:b/>
      <w:bCs/>
      <w:i/>
      <w:iCs/>
      <w:color w:val="4F81BD" w:themeColor="accent1"/>
    </w:rPr>
  </w:style>
  <w:style w:type="paragraph" w:styleId="a5">
    <w:name w:val="Body Text Indent"/>
    <w:basedOn w:val="a"/>
    <w:link w:val="a6"/>
    <w:rsid w:val="00FD1653"/>
    <w:pPr>
      <w:spacing w:after="0" w:line="360" w:lineRule="auto"/>
      <w:ind w:firstLine="567"/>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FD1653"/>
    <w:rPr>
      <w:rFonts w:ascii="Times New Roman" w:eastAsia="Times New Roman" w:hAnsi="Times New Roman" w:cs="Times New Roman"/>
      <w:sz w:val="28"/>
      <w:szCs w:val="24"/>
    </w:rPr>
  </w:style>
  <w:style w:type="paragraph" w:styleId="a7">
    <w:name w:val="Plain Text"/>
    <w:basedOn w:val="a"/>
    <w:link w:val="a8"/>
    <w:rsid w:val="00FD1653"/>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FD1653"/>
    <w:rPr>
      <w:rFonts w:ascii="Courier New" w:eastAsia="Times New Roman" w:hAnsi="Courier New" w:cs="Times New Roman"/>
      <w:sz w:val="20"/>
      <w:szCs w:val="20"/>
    </w:rPr>
  </w:style>
  <w:style w:type="paragraph" w:customStyle="1" w:styleId="11">
    <w:name w:val="Стиль1"/>
    <w:rsid w:val="00FD1653"/>
    <w:pPr>
      <w:spacing w:after="0" w:line="360" w:lineRule="auto"/>
      <w:ind w:firstLine="720"/>
      <w:jc w:val="both"/>
    </w:pPr>
    <w:rPr>
      <w:rFonts w:ascii="Times New Roman" w:eastAsia="Times New Roman" w:hAnsi="Times New Roman" w:cs="Times New Roman"/>
      <w:sz w:val="24"/>
      <w:szCs w:val="20"/>
    </w:rPr>
  </w:style>
  <w:style w:type="paragraph" w:styleId="a9">
    <w:name w:val="Subtitle"/>
    <w:basedOn w:val="a"/>
    <w:link w:val="aa"/>
    <w:qFormat/>
    <w:rsid w:val="00FD1653"/>
    <w:pPr>
      <w:spacing w:after="0" w:line="240" w:lineRule="auto"/>
    </w:pPr>
    <w:rPr>
      <w:rFonts w:ascii="Times New Roman" w:eastAsia="Times New Roman" w:hAnsi="Times New Roman" w:cs="Times New Roman"/>
      <w:sz w:val="24"/>
      <w:szCs w:val="24"/>
    </w:rPr>
  </w:style>
  <w:style w:type="character" w:customStyle="1" w:styleId="aa">
    <w:name w:val="Подзаголовок Знак"/>
    <w:basedOn w:val="a0"/>
    <w:link w:val="a9"/>
    <w:rsid w:val="00FD1653"/>
    <w:rPr>
      <w:rFonts w:ascii="Times New Roman" w:eastAsia="Times New Roman" w:hAnsi="Times New Roman" w:cs="Times New Roman"/>
      <w:sz w:val="24"/>
      <w:szCs w:val="24"/>
    </w:rPr>
  </w:style>
  <w:style w:type="character" w:customStyle="1" w:styleId="ab">
    <w:name w:val="Текст сноски Знак"/>
    <w:basedOn w:val="a0"/>
    <w:link w:val="ac"/>
    <w:semiHidden/>
    <w:rsid w:val="00FD1653"/>
    <w:rPr>
      <w:rFonts w:ascii="Times New Roman" w:eastAsia="Times New Roman" w:hAnsi="Times New Roman" w:cs="Times New Roman"/>
      <w:sz w:val="20"/>
      <w:szCs w:val="20"/>
    </w:rPr>
  </w:style>
  <w:style w:type="paragraph" w:styleId="ac">
    <w:name w:val="footnote text"/>
    <w:basedOn w:val="a"/>
    <w:link w:val="ab"/>
    <w:semiHidden/>
    <w:rsid w:val="00FD1653"/>
    <w:pPr>
      <w:spacing w:after="0" w:line="240" w:lineRule="auto"/>
    </w:pPr>
    <w:rPr>
      <w:rFonts w:ascii="Times New Roman" w:eastAsia="Times New Roman" w:hAnsi="Times New Roman" w:cs="Times New Roman"/>
      <w:sz w:val="20"/>
      <w:szCs w:val="20"/>
    </w:rPr>
  </w:style>
  <w:style w:type="character" w:customStyle="1" w:styleId="ad">
    <w:name w:val="Текст выноски Знак"/>
    <w:basedOn w:val="a0"/>
    <w:link w:val="ae"/>
    <w:uiPriority w:val="99"/>
    <w:semiHidden/>
    <w:rsid w:val="00FD1653"/>
    <w:rPr>
      <w:rFonts w:ascii="Tahoma" w:hAnsi="Tahoma" w:cs="Tahoma"/>
      <w:sz w:val="16"/>
      <w:szCs w:val="16"/>
    </w:rPr>
  </w:style>
  <w:style w:type="paragraph" w:styleId="ae">
    <w:name w:val="Balloon Text"/>
    <w:basedOn w:val="a"/>
    <w:link w:val="ad"/>
    <w:uiPriority w:val="99"/>
    <w:semiHidden/>
    <w:unhideWhenUsed/>
    <w:rsid w:val="00FD1653"/>
    <w:pPr>
      <w:spacing w:after="0" w:line="240" w:lineRule="auto"/>
    </w:pPr>
    <w:rPr>
      <w:rFonts w:ascii="Tahoma" w:hAnsi="Tahoma" w:cs="Tahoma"/>
      <w:sz w:val="16"/>
      <w:szCs w:val="16"/>
    </w:rPr>
  </w:style>
  <w:style w:type="character" w:styleId="af">
    <w:name w:val="Hyperlink"/>
    <w:basedOn w:val="a0"/>
    <w:uiPriority w:val="99"/>
    <w:unhideWhenUsed/>
    <w:rsid w:val="006273F1"/>
    <w:rPr>
      <w:color w:val="0000FF"/>
      <w:u w:val="single"/>
    </w:rPr>
  </w:style>
  <w:style w:type="character" w:styleId="af0">
    <w:name w:val="Strong"/>
    <w:basedOn w:val="a0"/>
    <w:uiPriority w:val="22"/>
    <w:qFormat/>
    <w:rsid w:val="00CB175D"/>
    <w:rPr>
      <w:b/>
      <w:bCs/>
    </w:rPr>
  </w:style>
  <w:style w:type="character" w:customStyle="1" w:styleId="butback">
    <w:name w:val="butback"/>
    <w:basedOn w:val="a0"/>
    <w:rsid w:val="002C663A"/>
  </w:style>
  <w:style w:type="character" w:customStyle="1" w:styleId="apple-converted-space">
    <w:name w:val="apple-converted-space"/>
    <w:basedOn w:val="a0"/>
    <w:rsid w:val="002C663A"/>
  </w:style>
  <w:style w:type="character" w:customStyle="1" w:styleId="submenu-table">
    <w:name w:val="submenu-table"/>
    <w:basedOn w:val="a0"/>
    <w:rsid w:val="002C663A"/>
  </w:style>
</w:styles>
</file>

<file path=word/webSettings.xml><?xml version="1.0" encoding="utf-8"?>
<w:webSettings xmlns:r="http://schemas.openxmlformats.org/officeDocument/2006/relationships" xmlns:w="http://schemas.openxmlformats.org/wordprocessingml/2006/main">
  <w:divs>
    <w:div w:id="149753663">
      <w:bodyDiv w:val="1"/>
      <w:marLeft w:val="0"/>
      <w:marRight w:val="0"/>
      <w:marTop w:val="0"/>
      <w:marBottom w:val="0"/>
      <w:divBdr>
        <w:top w:val="none" w:sz="0" w:space="0" w:color="auto"/>
        <w:left w:val="none" w:sz="0" w:space="0" w:color="auto"/>
        <w:bottom w:val="none" w:sz="0" w:space="0" w:color="auto"/>
        <w:right w:val="none" w:sz="0" w:space="0" w:color="auto"/>
      </w:divBdr>
    </w:div>
    <w:div w:id="352002153">
      <w:bodyDiv w:val="1"/>
      <w:marLeft w:val="0"/>
      <w:marRight w:val="0"/>
      <w:marTop w:val="0"/>
      <w:marBottom w:val="0"/>
      <w:divBdr>
        <w:top w:val="none" w:sz="0" w:space="0" w:color="auto"/>
        <w:left w:val="none" w:sz="0" w:space="0" w:color="auto"/>
        <w:bottom w:val="none" w:sz="0" w:space="0" w:color="auto"/>
        <w:right w:val="none" w:sz="0" w:space="0" w:color="auto"/>
      </w:divBdr>
    </w:div>
    <w:div w:id="353576009">
      <w:bodyDiv w:val="1"/>
      <w:marLeft w:val="0"/>
      <w:marRight w:val="0"/>
      <w:marTop w:val="0"/>
      <w:marBottom w:val="0"/>
      <w:divBdr>
        <w:top w:val="none" w:sz="0" w:space="0" w:color="auto"/>
        <w:left w:val="none" w:sz="0" w:space="0" w:color="auto"/>
        <w:bottom w:val="none" w:sz="0" w:space="0" w:color="auto"/>
        <w:right w:val="none" w:sz="0" w:space="0" w:color="auto"/>
      </w:divBdr>
    </w:div>
    <w:div w:id="11442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8B269-48AE-4292-8330-E3318579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user</cp:lastModifiedBy>
  <cp:revision>13</cp:revision>
  <cp:lastPrinted>2016-08-24T02:13:00Z</cp:lastPrinted>
  <dcterms:created xsi:type="dcterms:W3CDTF">2016-08-24T02:37:00Z</dcterms:created>
  <dcterms:modified xsi:type="dcterms:W3CDTF">2017-09-10T11:27:00Z</dcterms:modified>
</cp:coreProperties>
</file>